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EB" w:rsidRDefault="003A1463">
      <w:r w:rsidRPr="003A1463">
        <w:rPr>
          <w:noProof/>
        </w:rPr>
        <w:pict>
          <v:shapetype id="_x0000_t202" coordsize="21600,21600" o:spt="202" path="m,l,21600r21600,l21600,xe">
            <v:stroke joinstyle="miter"/>
            <v:path gradientshapeok="t" o:connecttype="rect"/>
          </v:shapetype>
          <v:shape id="Text Box 32" o:spid="_x0000_s1026" type="#_x0000_t202" style="position:absolute;margin-left:-37.15pt;margin-top:8.55pt;width:549.85pt;height: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" stroked="f">
            <v:textbox>
              <w:txbxContent>
                <w:p w:rsidR="00426E54" w:rsidRPr="002F7A8B" w:rsidRDefault="00426E54" w:rsidP="00120FEA">
                  <w:pPr>
                    <w:spacing w:after="0" w:line="240" w:lineRule="auto"/>
                    <w:jc w:val="center"/>
                    <w:rPr>
                      <w:b/>
                      <w:color w:val="4F6228" w:themeColor="accent3" w:themeShade="80"/>
                      <w:sz w:val="24"/>
                      <w:szCs w:val="24"/>
                    </w:rPr>
                  </w:pPr>
                  <w:r w:rsidRPr="002F7A8B">
                    <w:rPr>
                      <w:b/>
                      <w:color w:val="4F6228" w:themeColor="accent3" w:themeShade="80"/>
                      <w:sz w:val="24"/>
                      <w:szCs w:val="24"/>
                    </w:rPr>
                    <w:t>République Algérienne Démocratique et Populaire</w:t>
                  </w:r>
                </w:p>
                <w:p w:rsidR="00426E54" w:rsidRPr="002F7A8B" w:rsidRDefault="00426E54" w:rsidP="00120FEA">
                  <w:pPr>
                    <w:spacing w:after="0" w:line="240" w:lineRule="auto"/>
                    <w:jc w:val="center"/>
                    <w:rPr>
                      <w:b/>
                      <w:color w:val="4F6228" w:themeColor="accent3" w:themeShade="80"/>
                      <w:sz w:val="24"/>
                      <w:szCs w:val="24"/>
                    </w:rPr>
                  </w:pPr>
                  <w:r w:rsidRPr="002F7A8B">
                    <w:rPr>
                      <w:b/>
                      <w:color w:val="4F6228" w:themeColor="accent3" w:themeShade="80"/>
                      <w:sz w:val="24"/>
                      <w:szCs w:val="24"/>
                    </w:rPr>
                    <w:t>Ministère de l’Enseignement Supérieur et de la Recherche Scientifique</w:t>
                  </w:r>
                </w:p>
                <w:p w:rsidR="00426E54" w:rsidRPr="002F7A8B" w:rsidRDefault="00426E54" w:rsidP="00120FEA">
                  <w:pPr>
                    <w:spacing w:after="0" w:line="240" w:lineRule="auto"/>
                    <w:jc w:val="center"/>
                    <w:rPr>
                      <w:b/>
                      <w:color w:val="4F6228" w:themeColor="accent3" w:themeShade="80"/>
                      <w:sz w:val="24"/>
                      <w:szCs w:val="24"/>
                    </w:rPr>
                  </w:pPr>
                  <w:r w:rsidRPr="002F7A8B">
                    <w:rPr>
                      <w:b/>
                      <w:color w:val="4F6228" w:themeColor="accent3" w:themeShade="80"/>
                      <w:sz w:val="24"/>
                      <w:szCs w:val="24"/>
                    </w:rPr>
                    <w:t>Ministère de la Santé et de la Population</w:t>
                  </w:r>
                </w:p>
              </w:txbxContent>
            </v:textbox>
          </v:shape>
        </w:pict>
      </w:r>
    </w:p>
    <w:p w:rsidR="009B1EEB" w:rsidRDefault="003A1463">
      <w:r w:rsidRPr="003A1463">
        <w:rPr>
          <w:noProof/>
        </w:rPr>
        <w:pict>
          <v:group id="Group 2" o:spid="_x0000_s1027" style="position:absolute;margin-left:-3.2pt;margin-top:33.95pt;width:594.3pt;height:624.1pt;z-index:251660288;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" o:allowincell="f">
            <v:group id="Group 3" o:spid="_x0000_s1028"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9" style="position:absolute;left:1800;top:1440;width:8638;height:2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426E54" w:rsidRDefault="00426E54" w:rsidP="009B1EEB">
                    <w:pPr>
                      <w:spacing w:after="0"/>
                      <w:jc w:val="center"/>
                      <w:rPr>
                        <w:b/>
                        <w:bCs/>
                        <w:color w:val="808080" w:themeColor="text1" w:themeTint="7F"/>
                        <w:sz w:val="48"/>
                        <w:szCs w:val="32"/>
                      </w:rPr>
                    </w:pPr>
                  </w:p>
                  <w:p w:rsidR="00426E54" w:rsidRDefault="00426E54" w:rsidP="009B1EEB">
                    <w:pPr>
                      <w:spacing w:after="0"/>
                      <w:jc w:val="center"/>
                      <w:rPr>
                        <w:b/>
                        <w:bCs/>
                        <w:color w:val="808080" w:themeColor="text1" w:themeTint="7F"/>
                        <w:sz w:val="48"/>
                        <w:szCs w:val="32"/>
                      </w:rPr>
                    </w:pPr>
                  </w:p>
                  <w:p w:rsidR="00426E54" w:rsidRDefault="00426E54" w:rsidP="009B1EEB">
                    <w:pPr>
                      <w:spacing w:after="0"/>
                      <w:jc w:val="center"/>
                      <w:rPr>
                        <w:b/>
                        <w:bCs/>
                        <w:color w:val="808080" w:themeColor="text1" w:themeTint="7F"/>
                        <w:sz w:val="48"/>
                        <w:szCs w:val="32"/>
                      </w:rPr>
                    </w:pPr>
                  </w:p>
                  <w:p w:rsidR="00426E54" w:rsidRPr="009B1EEB" w:rsidRDefault="00426E54" w:rsidP="009B1EEB">
                    <w:pPr>
                      <w:spacing w:after="0"/>
                      <w:jc w:val="center"/>
                      <w:rPr>
                        <w:b/>
                        <w:bCs/>
                        <w:color w:val="808080" w:themeColor="text1" w:themeTint="7F"/>
                        <w:sz w:val="48"/>
                        <w:szCs w:val="32"/>
                      </w:rPr>
                    </w:pPr>
                    <w:r w:rsidRPr="009B1EEB">
                      <w:rPr>
                        <w:b/>
                        <w:bCs/>
                        <w:color w:val="808080" w:themeColor="text1" w:themeTint="7F"/>
                        <w:sz w:val="48"/>
                        <w:szCs w:val="32"/>
                      </w:rPr>
                      <w:t>MESRS</w:t>
                    </w:r>
                    <w:r>
                      <w:rPr>
                        <w:b/>
                        <w:bCs/>
                        <w:color w:val="808080" w:themeColor="text1" w:themeTint="7F"/>
                        <w:sz w:val="48"/>
                        <w:szCs w:val="32"/>
                      </w:rPr>
                      <w:t xml:space="preserve"> / MSP</w:t>
                    </w:r>
                  </w:p>
                </w:txbxContent>
              </v:textbox>
            </v:rect>
            <v:rect id="Rectangle 15" o:spid="_x0000_s1040" style="position:absolute;left:6494;top:11160;width:4998;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426E54" w:rsidRPr="00120FEA" w:rsidRDefault="00426E54">
                    <w:pPr>
                      <w:jc w:val="right"/>
                      <w:rPr>
                        <w:b/>
                        <w:color w:val="C00000"/>
                        <w:sz w:val="52"/>
                        <w:szCs w:val="96"/>
                      </w:rPr>
                    </w:pPr>
                    <w:r w:rsidRPr="00120FEA">
                      <w:rPr>
                        <w:b/>
                        <w:color w:val="C00000"/>
                        <w:sz w:val="52"/>
                        <w:szCs w:val="96"/>
                      </w:rPr>
                      <w:t>C</w:t>
                    </w:r>
                    <w:r>
                      <w:rPr>
                        <w:b/>
                        <w:color w:val="C00000"/>
                        <w:sz w:val="52"/>
                        <w:szCs w:val="96"/>
                      </w:rPr>
                      <w:t xml:space="preserve">ursus de </w:t>
                    </w:r>
                    <w:r w:rsidRPr="00120FEA">
                      <w:rPr>
                        <w:b/>
                        <w:color w:val="C00000"/>
                        <w:sz w:val="52"/>
                        <w:szCs w:val="96"/>
                      </w:rPr>
                      <w:t xml:space="preserve">4 années </w:t>
                    </w:r>
                  </w:p>
                </w:txbxContent>
              </v:textbox>
            </v:rect>
            <v:rect id="Rectangle 16" o:spid="_x0000_s1041"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1F497D" w:themeColor="text2"/>
                        <w:sz w:val="72"/>
                        <w:szCs w:val="72"/>
                      </w:rPr>
                      <w:alias w:val="Titre"/>
                      <w:id w:val="15866532"/>
                      <w:dataBinding w:prefixMappings="xmlns:ns0='http://schemas.openxmlformats.org/package/2006/metadata/core-properties' xmlns:ns1='http://purl.org/dc/elements/1.1/'" w:xpath="/ns0:coreProperties[1]/ns1:title[1]" w:storeItemID="{6C3C8BC8-F283-45AE-878A-BAB7291924A1}"/>
                      <w:text/>
                    </w:sdtPr>
                    <w:sdtContent>
                      <w:p w:rsidR="00426E54" w:rsidRPr="007A6CF6" w:rsidRDefault="00426E54" w:rsidP="009B1EEB">
                        <w:pPr>
                          <w:spacing w:after="0"/>
                          <w:jc w:val="center"/>
                          <w:rPr>
                            <w:b/>
                            <w:bCs/>
                            <w:color w:val="1F497D" w:themeColor="text2"/>
                            <w:sz w:val="56"/>
                            <w:szCs w:val="72"/>
                          </w:rPr>
                        </w:pPr>
                        <w:r w:rsidRPr="007A6CF6">
                          <w:rPr>
                            <w:b/>
                            <w:bCs/>
                            <w:color w:val="1F497D" w:themeColor="text2"/>
                            <w:sz w:val="72"/>
                            <w:szCs w:val="72"/>
                          </w:rPr>
                          <w:t>RESIDANAT DE    MEDECINE D’URGENCE</w:t>
                        </w:r>
                      </w:p>
                    </w:sdtContent>
                  </w:sdt>
                  <w:p w:rsidR="00426E54" w:rsidRPr="009B1EEB" w:rsidRDefault="00426E54">
                    <w:pPr>
                      <w:rPr>
                        <w:bCs/>
                        <w:color w:val="4F81BD" w:themeColor="accent1"/>
                        <w:sz w:val="32"/>
                        <w:szCs w:val="40"/>
                      </w:rPr>
                    </w:pPr>
                  </w:p>
                  <w:sdt>
                    <w:sdtPr>
                      <w:rPr>
                        <w:rFonts w:ascii="Arial" w:hAnsi="Arial" w:cs="Arial"/>
                        <w:b/>
                        <w:color w:val="76923C" w:themeColor="accent3" w:themeShade="BF"/>
                        <w:sz w:val="36"/>
                        <w:szCs w:val="38"/>
                        <w:shd w:val="clear" w:color="auto" w:fill="FFFFFF"/>
                      </w:rPr>
                      <w:alias w:val="Auteur"/>
                      <w:id w:val="15866544"/>
                      <w:dataBinding w:prefixMappings="xmlns:ns0='http://schemas.openxmlformats.org/package/2006/metadata/core-properties' xmlns:ns1='http://purl.org/dc/elements/1.1/'" w:xpath="/ns0:coreProperties[1]/ns1:creator[1]" w:storeItemID="{6C3C8BC8-F283-45AE-878A-BAB7291924A1}"/>
                      <w:text/>
                    </w:sdtPr>
                    <w:sdtContent>
                      <w:p w:rsidR="00426E54" w:rsidRPr="009B1EEB" w:rsidRDefault="00426E54" w:rsidP="00120FEA">
                        <w:pPr>
                          <w:spacing w:after="0" w:line="240" w:lineRule="auto"/>
                          <w:jc w:val="center"/>
                          <w:rPr>
                            <w:bCs/>
                            <w:color w:val="943634" w:themeColor="accent2" w:themeShade="BF"/>
                            <w:sz w:val="24"/>
                            <w:szCs w:val="32"/>
                          </w:rPr>
                        </w:pPr>
                        <w:r w:rsidRPr="007A6CF6">
                          <w:rPr>
                            <w:rFonts w:ascii="Arial" w:hAnsi="Arial" w:cs="Arial"/>
                            <w:b/>
                            <w:color w:val="76923C" w:themeColor="accent3" w:themeShade="BF"/>
                            <w:sz w:val="36"/>
                            <w:szCs w:val="38"/>
                            <w:shd w:val="clear" w:color="auto" w:fill="FFFFFF"/>
                          </w:rPr>
                          <w:t>Programme d’enseignement en vue de l’obtention du diplôme d'études médicales spécialisées DEMS.</w:t>
                        </w:r>
                      </w:p>
                    </w:sdtContent>
                  </w:sdt>
                  <w:p w:rsidR="00426E54" w:rsidRDefault="00426E54" w:rsidP="009B1EEB">
                    <w:pPr>
                      <w:spacing w:after="0"/>
                      <w:rPr>
                        <w:b/>
                        <w:bCs/>
                        <w:color w:val="808080" w:themeColor="text1" w:themeTint="7F"/>
                        <w:sz w:val="32"/>
                        <w:szCs w:val="32"/>
                      </w:rPr>
                    </w:pPr>
                  </w:p>
                </w:txbxContent>
              </v:textbox>
            </v:rect>
            <w10:wrap anchorx="page" anchory="margin"/>
          </v:group>
        </w:pict>
      </w:r>
    </w:p>
    <w:p w:rsidR="009B1EEB" w:rsidRDefault="009B1EEB"/>
    <w:p w:rsidR="009B1EEB" w:rsidRDefault="009B1EEB"/>
    <w:p w:rsidR="009B1EEB" w:rsidRDefault="009B1EEB"/>
    <w:sdt>
      <w:sdtPr>
        <w:id w:val="14233436"/>
        <w:docPartObj>
          <w:docPartGallery w:val="Cover Pages"/>
          <w:docPartUnique/>
        </w:docPartObj>
      </w:sdtPr>
      <w:sdtContent>
        <w:p w:rsidR="009B1EEB" w:rsidRDefault="009B1EEB"/>
        <w:p w:rsidR="009B1EEB" w:rsidRDefault="009B1EEB"/>
        <w:p w:rsidR="009B1EEB" w:rsidRDefault="009B1EEB"/>
        <w:p w:rsidR="009B1EEB" w:rsidRDefault="003A1463"/>
      </w:sdtContent>
    </w:sdt>
    <w:p w:rsidR="004631E6" w:rsidRDefault="004631E6"/>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111E60" w:rsidRDefault="00111E60"/>
    <w:p w:rsidR="00FC6F1D" w:rsidRDefault="00FC6F1D" w:rsidP="00111E60">
      <w:pPr>
        <w:pStyle w:val="Titre"/>
        <w:jc w:val="right"/>
      </w:pPr>
    </w:p>
    <w:p w:rsidR="00A01FF0" w:rsidRDefault="00A01FF0" w:rsidP="00A01FF0"/>
    <w:p w:rsidR="00FC6F1D" w:rsidRDefault="00FC6F1D" w:rsidP="00111E60">
      <w:pPr>
        <w:pStyle w:val="Titre"/>
        <w:jc w:val="right"/>
      </w:pPr>
    </w:p>
    <w:p w:rsidR="00111E60" w:rsidRPr="00FC6F1D" w:rsidRDefault="00111E60" w:rsidP="00FC6F1D">
      <w:pPr>
        <w:pStyle w:val="Titre"/>
        <w:jc w:val="right"/>
      </w:pPr>
      <w:r>
        <w:t>SOMMAIRE</w:t>
      </w:r>
    </w:p>
    <w:p w:rsidR="00111E60" w:rsidRDefault="00111E60" w:rsidP="00111E60">
      <w:pPr>
        <w:rPr>
          <w:sz w:val="28"/>
        </w:rPr>
      </w:pPr>
      <w:r w:rsidRPr="00111E60">
        <w:rPr>
          <w:sz w:val="28"/>
        </w:rPr>
        <w:t>Expose des motifs</w:t>
      </w:r>
    </w:p>
    <w:p w:rsidR="00CA3AAC" w:rsidRPr="00111E60" w:rsidRDefault="00CA3AAC" w:rsidP="00111E60">
      <w:pPr>
        <w:rPr>
          <w:sz w:val="28"/>
        </w:rPr>
      </w:pPr>
      <w:r>
        <w:rPr>
          <w:sz w:val="28"/>
        </w:rPr>
        <w:t>Objectifs et buts de la formation</w:t>
      </w:r>
    </w:p>
    <w:p w:rsidR="00111E60" w:rsidRDefault="007569E8" w:rsidP="00111E60">
      <w:pPr>
        <w:rPr>
          <w:sz w:val="28"/>
          <w:szCs w:val="28"/>
        </w:rPr>
      </w:pPr>
      <w:r w:rsidRPr="007569E8">
        <w:rPr>
          <w:sz w:val="28"/>
          <w:szCs w:val="28"/>
        </w:rPr>
        <w:t>Intérêt</w:t>
      </w:r>
      <w:r w:rsidR="00F80A46" w:rsidRPr="007569E8">
        <w:rPr>
          <w:sz w:val="28"/>
          <w:szCs w:val="28"/>
        </w:rPr>
        <w:t xml:space="preserve"> de la simulation en </w:t>
      </w:r>
      <w:r w:rsidRPr="007569E8">
        <w:rPr>
          <w:sz w:val="28"/>
          <w:szCs w:val="28"/>
        </w:rPr>
        <w:t>médecine</w:t>
      </w:r>
      <w:r w:rsidR="00F80A46" w:rsidRPr="007569E8">
        <w:rPr>
          <w:sz w:val="28"/>
          <w:szCs w:val="28"/>
        </w:rPr>
        <w:t xml:space="preserve"> d’urgence </w:t>
      </w:r>
    </w:p>
    <w:p w:rsidR="007569E8" w:rsidRDefault="007569E8" w:rsidP="00111E60">
      <w:pPr>
        <w:rPr>
          <w:sz w:val="28"/>
          <w:szCs w:val="28"/>
        </w:rPr>
      </w:pPr>
      <w:r>
        <w:rPr>
          <w:sz w:val="28"/>
          <w:szCs w:val="28"/>
        </w:rPr>
        <w:t>Programme des cours théorique.</w:t>
      </w:r>
    </w:p>
    <w:p w:rsidR="007569E8" w:rsidRDefault="007569E8" w:rsidP="00111E60">
      <w:pPr>
        <w:rPr>
          <w:sz w:val="28"/>
          <w:szCs w:val="28"/>
        </w:rPr>
      </w:pPr>
      <w:r>
        <w:rPr>
          <w:sz w:val="28"/>
          <w:szCs w:val="28"/>
        </w:rPr>
        <w:t xml:space="preserve">Travaux pratiques en salle de simulation  </w:t>
      </w:r>
    </w:p>
    <w:p w:rsidR="007569E8" w:rsidRDefault="007569E8" w:rsidP="007569E8">
      <w:pPr>
        <w:rPr>
          <w:sz w:val="28"/>
          <w:szCs w:val="28"/>
        </w:rPr>
      </w:pPr>
      <w:r>
        <w:rPr>
          <w:sz w:val="28"/>
          <w:szCs w:val="28"/>
        </w:rPr>
        <w:t>Travaux dirigés</w:t>
      </w:r>
    </w:p>
    <w:p w:rsidR="007569E8" w:rsidRDefault="007569E8" w:rsidP="007569E8">
      <w:pPr>
        <w:rPr>
          <w:sz w:val="28"/>
          <w:szCs w:val="28"/>
        </w:rPr>
      </w:pPr>
      <w:r>
        <w:rPr>
          <w:sz w:val="28"/>
          <w:szCs w:val="28"/>
        </w:rPr>
        <w:t xml:space="preserve">Objectifs des stages en immersion </w:t>
      </w:r>
    </w:p>
    <w:p w:rsidR="007569E8" w:rsidRDefault="007569E8" w:rsidP="007569E8">
      <w:pPr>
        <w:rPr>
          <w:sz w:val="28"/>
          <w:szCs w:val="28"/>
        </w:rPr>
      </w:pPr>
      <w:r>
        <w:rPr>
          <w:sz w:val="28"/>
          <w:szCs w:val="28"/>
        </w:rPr>
        <w:t xml:space="preserve">Charge de travail et volumes horaires </w:t>
      </w:r>
    </w:p>
    <w:p w:rsidR="007569E8" w:rsidRDefault="007569E8" w:rsidP="007569E8">
      <w:pPr>
        <w:rPr>
          <w:sz w:val="28"/>
          <w:szCs w:val="28"/>
        </w:rPr>
      </w:pPr>
      <w:r>
        <w:rPr>
          <w:sz w:val="28"/>
          <w:szCs w:val="28"/>
        </w:rPr>
        <w:t>Les modules enseignes</w:t>
      </w:r>
    </w:p>
    <w:p w:rsidR="007569E8" w:rsidRDefault="007569E8" w:rsidP="007569E8">
      <w:pPr>
        <w:rPr>
          <w:sz w:val="28"/>
          <w:szCs w:val="28"/>
        </w:rPr>
      </w:pPr>
      <w:r>
        <w:rPr>
          <w:sz w:val="28"/>
          <w:szCs w:val="28"/>
        </w:rPr>
        <w:t xml:space="preserve">Objectifs d’apprentissage durant les gardes </w:t>
      </w:r>
    </w:p>
    <w:p w:rsidR="007569E8" w:rsidRPr="007569E8" w:rsidRDefault="007569E8" w:rsidP="00111E60">
      <w:pPr>
        <w:rPr>
          <w:sz w:val="28"/>
          <w:szCs w:val="28"/>
        </w:rPr>
      </w:pPr>
    </w:p>
    <w:p w:rsidR="00111E60" w:rsidRDefault="00111E60" w:rsidP="00111E60"/>
    <w:p w:rsidR="00111E60" w:rsidRDefault="00111E60" w:rsidP="00111E60"/>
    <w:p w:rsidR="00111E60" w:rsidRDefault="00111E60" w:rsidP="00111E60"/>
    <w:p w:rsidR="00111E60" w:rsidRDefault="00111E60" w:rsidP="00111E60"/>
    <w:p w:rsidR="00111E60" w:rsidRDefault="00111E60" w:rsidP="00111E60"/>
    <w:p w:rsidR="00111E60" w:rsidRDefault="00111E60" w:rsidP="00111E60"/>
    <w:p w:rsidR="00111E60" w:rsidRDefault="00111E60" w:rsidP="00111E60"/>
    <w:p w:rsidR="00111E60" w:rsidRDefault="00111E60" w:rsidP="00111E60"/>
    <w:p w:rsidR="00111E60" w:rsidRDefault="00111E60" w:rsidP="00111E60"/>
    <w:p w:rsidR="00111E60" w:rsidRDefault="00111E60" w:rsidP="00111E60"/>
    <w:p w:rsidR="00111E60" w:rsidRDefault="00111E60" w:rsidP="00111E60"/>
    <w:p w:rsidR="00111E60" w:rsidRDefault="00111E60" w:rsidP="00111E60"/>
    <w:p w:rsidR="00F80A46" w:rsidRDefault="00F80A46" w:rsidP="00FC6F1D"/>
    <w:p w:rsidR="00A01FF0" w:rsidRDefault="00A01FF0" w:rsidP="00FC6F1D"/>
    <w:p w:rsidR="009D4443" w:rsidRDefault="009D4443" w:rsidP="00CA3AAC">
      <w:pPr>
        <w:pStyle w:val="Titre"/>
        <w:jc w:val="center"/>
        <w:rPr>
          <w:b/>
        </w:rPr>
      </w:pPr>
    </w:p>
    <w:p w:rsidR="00111E60" w:rsidRPr="00CA3AAC" w:rsidRDefault="00111E60" w:rsidP="00CA3AAC">
      <w:pPr>
        <w:pStyle w:val="Titre"/>
        <w:jc w:val="center"/>
        <w:rPr>
          <w:b/>
        </w:rPr>
      </w:pPr>
      <w:r w:rsidRPr="00CA3AAC">
        <w:rPr>
          <w:b/>
        </w:rPr>
        <w:t>Exposé des motifs</w:t>
      </w:r>
    </w:p>
    <w:p w:rsidR="00111E60" w:rsidRDefault="00111E60" w:rsidP="00111E60"/>
    <w:p w:rsidR="00111E60" w:rsidRDefault="00111E60" w:rsidP="00111E60">
      <w:pPr>
        <w:jc w:val="both"/>
      </w:pPr>
      <w:r>
        <w:t xml:space="preserve">Nous somme un des rares pays au monde où la spécialité de médecine d'urgence dont l’importance n’est plus à </w:t>
      </w:r>
      <w:r w:rsidR="001A6752">
        <w:t>démontrer n’existe</w:t>
      </w:r>
      <w:r>
        <w:t xml:space="preserve"> pas à </w:t>
      </w:r>
      <w:r w:rsidR="001A6752">
        <w:t>ce jour</w:t>
      </w:r>
      <w:r>
        <w:t>. Cette situation paradoxale et défiant toute logique trouve partiellement une explication dans la genèse du DEMS d’anesthésie réanimation.</w:t>
      </w:r>
    </w:p>
    <w:p w:rsidR="00111E60" w:rsidRDefault="00111E60" w:rsidP="00111E60">
      <w:pPr>
        <w:jc w:val="both"/>
      </w:pPr>
      <w:r>
        <w:t xml:space="preserve">En effet, dans les années 80, dans un souci de médicaliser les blocs opératoires afin de sécuriser les interventions chirurgicales, il fut décidé de fusionner le DEMS de réanimation médicale avec celui de l’anesthésie, le programme sur quatre années a été </w:t>
      </w:r>
      <w:r w:rsidR="001A6752">
        <w:t>élagué au</w:t>
      </w:r>
      <w:r>
        <w:t xml:space="preserve"> détriment du programme des urgences où juste les notions de base ont été préservées.  Avec le temps les services de réanimation médicale n’ont pas eu l’essor souhaité et recherché et les urgences ont été laissées en jachère à l’initiative de quelques anesthésistes-réanimateurs, chirurgiens et internistes passionnés par cette activité en milieu hospitalo-universitaire.   L’avènement et le développement du secteur privé a sonné le glas, pour la réanimation médicale et les urgences très contraignantes et astreignantes. Les jeunes médecins en spécialité préfèrent s’orienter vers l’anesthésie beaucoup plus lucrative et la boucle est bouclée au détriment de la santé publique. </w:t>
      </w:r>
    </w:p>
    <w:p w:rsidR="00111E60" w:rsidRDefault="00111E60" w:rsidP="00111E60">
      <w:pPr>
        <w:jc w:val="both"/>
      </w:pPr>
      <w:r>
        <w:t xml:space="preserve">Peu importe les raisons et les tergiversations qui pourraient justifier ce retard, notre requête se projette et s’oriente vers l’avenir. Cet état de fait antinomique au développèrent des sciences et de la pratique médicale  a rendu la </w:t>
      </w:r>
      <w:r w:rsidR="001A6752">
        <w:t>tâche</w:t>
      </w:r>
      <w:r>
        <w:t xml:space="preserve"> de plus en plus compliquée sur le terrain de la prise en charge éclairée et réfléchie des urgences. </w:t>
      </w:r>
    </w:p>
    <w:p w:rsidR="00111E60" w:rsidRDefault="00111E60" w:rsidP="00111E60">
      <w:pPr>
        <w:jc w:val="both"/>
      </w:pPr>
      <w:r>
        <w:t xml:space="preserve">La problématique des urgences reste posée dans toute son ampleur quotidiennement au niveau de nos hôpitaux. Les services d'urgence sont devenus des espaces où viennent s'échouer toutes les détresses médicales, sociales et psychiques. Toutes les maladies ou leurs </w:t>
      </w:r>
      <w:r w:rsidR="001A6752">
        <w:t>complications dont</w:t>
      </w:r>
      <w:r>
        <w:t xml:space="preserve"> les autres spécialistes ne veulent pas restent aux urgences</w:t>
      </w:r>
      <w:r w:rsidR="001A6752">
        <w:t>, encombrant</w:t>
      </w:r>
      <w:r>
        <w:t xml:space="preserve"> ainsi les couloirs sur des brancards donnant le sentiment d’un hospice médiéval ou un capharnaüm où s’échouent toute la gériatrie, la pathologie chronique et cancéreuse en dehors de toute ressource thérapeutique.</w:t>
      </w:r>
    </w:p>
    <w:p w:rsidR="00111E60" w:rsidRDefault="00111E60" w:rsidP="00111E60">
      <w:pPr>
        <w:jc w:val="both"/>
      </w:pPr>
      <w:r>
        <w:t xml:space="preserve"> Hormis quelques hôpitaux</w:t>
      </w:r>
      <w:r w:rsidR="001A6752">
        <w:t>, la</w:t>
      </w:r>
      <w:r>
        <w:t xml:space="preserve"> quasi-totalité des services dédiés à l'urgence sont confiés à des médecins généralistes qui de part leur formation n’ont pas toutes les compétences requises pour gérer une urgence vitale absolue ou même relative. Le retard engendré dans la formation est immense, mais la </w:t>
      </w:r>
      <w:r w:rsidR="001A6752">
        <w:t>tâche</w:t>
      </w:r>
      <w:r>
        <w:t xml:space="preserve"> n'est pas impossible. </w:t>
      </w:r>
    </w:p>
    <w:p w:rsidR="00111E60" w:rsidRDefault="00111E60" w:rsidP="00111E60">
      <w:r>
        <w:t>Le CES qui a été proposé comme solution intermédiaire, il y a quelques années, a montré toutes ses limites. Il demeure néanmoins, nécessaire de continuer la formation en parallèle pour assurer une transition fluide et calculée. Au mieux comme aux états unis et dans d’autres pays une academie de médecine d’urgence permettra moyennant des programmes tres courts (*ACLS / PHTLS /PTLS/ etc…) de 10 jours au plus, de recycler rapidement tout le personnel exerçant aux urgences ou ayant une interface avec cette discipline.</w:t>
      </w:r>
    </w:p>
    <w:p w:rsidR="00111E60" w:rsidRDefault="00111E60" w:rsidP="00111E60">
      <w:r>
        <w:t>Dans l'univers anglo-saxon, cela fait longtemps que cette spécialité a inscrit en lettre d’or sa noblesse sa pertinence et son efficacité dans la gestion des urgences en milieu pré hospitalier et en intra muros.</w:t>
      </w:r>
    </w:p>
    <w:p w:rsidR="00111E60" w:rsidRDefault="00111E60" w:rsidP="00111E60">
      <w:r>
        <w:t xml:space="preserve"> La cloche francophone s'est arrimée depuis peu à cette approche, l'espace maghrébin et africain a aujourd’hui des rangs magistraux dans cette spécialité. </w:t>
      </w:r>
    </w:p>
    <w:p w:rsidR="002F7A8B" w:rsidRDefault="002F7A8B" w:rsidP="00111E60">
      <w:pPr>
        <w:jc w:val="both"/>
      </w:pPr>
    </w:p>
    <w:p w:rsidR="002F7A8B" w:rsidRDefault="002F7A8B" w:rsidP="00111E60">
      <w:pPr>
        <w:jc w:val="both"/>
      </w:pPr>
    </w:p>
    <w:p w:rsidR="002F7A8B" w:rsidRDefault="002F7A8B" w:rsidP="00111E60">
      <w:pPr>
        <w:jc w:val="both"/>
      </w:pPr>
    </w:p>
    <w:p w:rsidR="002F7A8B" w:rsidRDefault="002F7A8B" w:rsidP="00111E60">
      <w:pPr>
        <w:jc w:val="both"/>
      </w:pPr>
    </w:p>
    <w:p w:rsidR="00111E60" w:rsidRDefault="00111E60" w:rsidP="00111E60">
      <w:pPr>
        <w:jc w:val="both"/>
      </w:pPr>
      <w:r>
        <w:t xml:space="preserve">Ces quelques lignes ne </w:t>
      </w:r>
      <w:r w:rsidR="001A6752">
        <w:t>sont qu’une</w:t>
      </w:r>
      <w:r>
        <w:t xml:space="preserve"> facette d’un plaidoyer dans </w:t>
      </w:r>
      <w:r w:rsidR="001A6752">
        <w:t>l’espoir qu’il</w:t>
      </w:r>
      <w:r>
        <w:t xml:space="preserve"> trouve enfin un écho favorable cette fois ci pour inscrire la médecine d’urgence dans l’arsenal des spécialités reconnues. </w:t>
      </w:r>
    </w:p>
    <w:p w:rsidR="00111E60" w:rsidRDefault="00111E60" w:rsidP="00111E60">
      <w:pPr>
        <w:jc w:val="both"/>
      </w:pPr>
      <w:r>
        <w:t xml:space="preserve">La </w:t>
      </w:r>
      <w:r w:rsidR="001A6752">
        <w:t>quasi-totalité</w:t>
      </w:r>
      <w:r>
        <w:t xml:space="preserve"> des chefs de service des urgences hospitalo-universitaires est prête à lever le défi dès cette année pour lancer la formation et souhaitent voir cette spécialité s'émanciper et se développer au bénéfice des besoins de la santé publique, des malades et des usagers des services d’urgence.</w:t>
      </w:r>
    </w:p>
    <w:p w:rsidR="00111E60" w:rsidRDefault="00111E60" w:rsidP="00111E60">
      <w:pPr>
        <w:jc w:val="both"/>
      </w:pPr>
      <w:r>
        <w:t xml:space="preserve">Le détail du programme qui suit est à lui </w:t>
      </w:r>
      <w:r w:rsidR="001A6752">
        <w:t>seul très</w:t>
      </w:r>
      <w:r>
        <w:t xml:space="preserve"> explicite pour justifier ce préambule et cette requête. </w:t>
      </w:r>
    </w:p>
    <w:p w:rsidR="00111E60" w:rsidRDefault="00111E60" w:rsidP="00111E60">
      <w:pPr>
        <w:jc w:val="both"/>
      </w:pPr>
    </w:p>
    <w:p w:rsidR="00111E60" w:rsidRDefault="009D4443" w:rsidP="009D4443">
      <w:pPr>
        <w:spacing w:after="0" w:line="240" w:lineRule="auto"/>
        <w:jc w:val="right"/>
      </w:pPr>
      <w:r>
        <w:t>Au nom de</w:t>
      </w:r>
      <w:r w:rsidR="00111E60">
        <w:t xml:space="preserve"> l’ensemble des collègues urgentistes</w:t>
      </w:r>
    </w:p>
    <w:p w:rsidR="00111E60" w:rsidRDefault="00111E60" w:rsidP="00111E60">
      <w:pPr>
        <w:spacing w:after="0" w:line="240" w:lineRule="auto"/>
        <w:jc w:val="center"/>
      </w:pPr>
    </w:p>
    <w:p w:rsidR="00111E60" w:rsidRDefault="00111E60" w:rsidP="00111E60">
      <w:pPr>
        <w:spacing w:after="0" w:line="240" w:lineRule="auto"/>
        <w:jc w:val="right"/>
      </w:pPr>
    </w:p>
    <w:p w:rsidR="00111E60" w:rsidRDefault="00111E60" w:rsidP="00111E60">
      <w:pPr>
        <w:spacing w:after="0" w:line="240" w:lineRule="auto"/>
        <w:jc w:val="right"/>
      </w:pPr>
    </w:p>
    <w:p w:rsidR="00111E60" w:rsidRDefault="00111E60" w:rsidP="00111E60">
      <w:pPr>
        <w:spacing w:after="0" w:line="240" w:lineRule="auto"/>
        <w:jc w:val="right"/>
      </w:pPr>
    </w:p>
    <w:p w:rsidR="00111E60" w:rsidRDefault="00111E60" w:rsidP="00111E60">
      <w:pPr>
        <w:spacing w:after="0" w:line="240" w:lineRule="auto"/>
        <w:jc w:val="right"/>
      </w:pPr>
    </w:p>
    <w:p w:rsidR="00111E60" w:rsidRPr="00111E60" w:rsidRDefault="00111E60" w:rsidP="00111E60">
      <w:pPr>
        <w:pStyle w:val="Paragraphedeliste"/>
        <w:numPr>
          <w:ilvl w:val="0"/>
          <w:numId w:val="1"/>
        </w:numPr>
        <w:spacing w:after="0" w:line="240" w:lineRule="auto"/>
        <w:rPr>
          <w:i/>
          <w:sz w:val="18"/>
          <w:lang w:val="en-US"/>
        </w:rPr>
      </w:pPr>
      <w:r w:rsidRPr="00111E60">
        <w:rPr>
          <w:i/>
          <w:sz w:val="18"/>
          <w:lang w:val="en-US"/>
        </w:rPr>
        <w:t>ACLS  Advanced Cardiac Life Support*</w:t>
      </w:r>
    </w:p>
    <w:p w:rsidR="00111E60" w:rsidRPr="004C0AB5" w:rsidRDefault="00111E60" w:rsidP="00111E60">
      <w:pPr>
        <w:pStyle w:val="Paragraphedeliste"/>
        <w:numPr>
          <w:ilvl w:val="0"/>
          <w:numId w:val="1"/>
        </w:numPr>
        <w:spacing w:after="0" w:line="240" w:lineRule="auto"/>
        <w:rPr>
          <w:i/>
          <w:sz w:val="18"/>
        </w:rPr>
      </w:pPr>
      <w:r w:rsidRPr="004C0AB5">
        <w:rPr>
          <w:i/>
          <w:sz w:val="18"/>
        </w:rPr>
        <w:t>PHTLS Préhospital Trauma life support*</w:t>
      </w:r>
    </w:p>
    <w:p w:rsidR="00111E60" w:rsidRPr="00111E60" w:rsidRDefault="00111E60" w:rsidP="00111E60">
      <w:pPr>
        <w:pStyle w:val="Paragraphedeliste"/>
        <w:numPr>
          <w:ilvl w:val="0"/>
          <w:numId w:val="1"/>
        </w:numPr>
        <w:spacing w:after="0" w:line="240" w:lineRule="auto"/>
        <w:rPr>
          <w:lang w:val="en-US"/>
        </w:rPr>
      </w:pPr>
      <w:r w:rsidRPr="00111E60">
        <w:rPr>
          <w:i/>
          <w:sz w:val="18"/>
          <w:lang w:val="en-US"/>
        </w:rPr>
        <w:t>PTLS  Pediatric Trauma Life Support</w:t>
      </w:r>
      <w:r w:rsidRPr="00111E60">
        <w:rPr>
          <w:lang w:val="en-US"/>
        </w:rPr>
        <w:t>*</w:t>
      </w:r>
    </w:p>
    <w:p w:rsidR="00111E60" w:rsidRDefault="00111E60" w:rsidP="00111E60">
      <w:pPr>
        <w:rPr>
          <w:lang w:val="en-US"/>
        </w:rPr>
      </w:pPr>
    </w:p>
    <w:p w:rsidR="00CA3AAC" w:rsidRDefault="00CA3AAC" w:rsidP="00111E60">
      <w:pPr>
        <w:rPr>
          <w:lang w:val="en-US"/>
        </w:rPr>
      </w:pPr>
    </w:p>
    <w:p w:rsidR="00CA3AAC" w:rsidRDefault="00CA3AAC" w:rsidP="00111E60">
      <w:pPr>
        <w:rPr>
          <w:lang w:val="en-US"/>
        </w:rPr>
      </w:pPr>
    </w:p>
    <w:p w:rsidR="00CA3AAC" w:rsidRDefault="00CA3AAC" w:rsidP="00111E60">
      <w:pPr>
        <w:rPr>
          <w:lang w:val="en-US"/>
        </w:rPr>
      </w:pPr>
    </w:p>
    <w:p w:rsidR="00CA3AAC" w:rsidRDefault="00CA3AAC" w:rsidP="00111E60">
      <w:pPr>
        <w:rPr>
          <w:lang w:val="en-US"/>
        </w:rPr>
      </w:pPr>
    </w:p>
    <w:p w:rsidR="00CA3AAC" w:rsidRDefault="00CA3AAC" w:rsidP="00111E60">
      <w:pPr>
        <w:rPr>
          <w:lang w:val="en-US"/>
        </w:rPr>
      </w:pPr>
    </w:p>
    <w:p w:rsidR="00CA3AAC" w:rsidRDefault="00CA3AAC" w:rsidP="00111E60">
      <w:pPr>
        <w:rPr>
          <w:lang w:val="en-US"/>
        </w:rPr>
      </w:pPr>
    </w:p>
    <w:p w:rsidR="00CA3AAC" w:rsidRDefault="00CA3AAC" w:rsidP="00111E60">
      <w:pPr>
        <w:rPr>
          <w:lang w:val="en-US"/>
        </w:rPr>
      </w:pPr>
    </w:p>
    <w:p w:rsidR="00CA3AAC" w:rsidRDefault="00CA3AAC" w:rsidP="00111E60">
      <w:pPr>
        <w:rPr>
          <w:lang w:val="en-US"/>
        </w:rPr>
      </w:pPr>
    </w:p>
    <w:p w:rsidR="00CA3AAC" w:rsidRDefault="00CA3AAC" w:rsidP="00111E60">
      <w:pPr>
        <w:rPr>
          <w:lang w:val="en-US"/>
        </w:rPr>
      </w:pPr>
    </w:p>
    <w:p w:rsidR="00A01FF0" w:rsidRDefault="00A01FF0" w:rsidP="00111E60">
      <w:pPr>
        <w:rPr>
          <w:lang w:val="en-US"/>
        </w:rPr>
      </w:pPr>
    </w:p>
    <w:p w:rsidR="00A01FF0" w:rsidRDefault="00A01FF0" w:rsidP="00111E60">
      <w:pPr>
        <w:rPr>
          <w:lang w:val="en-US"/>
        </w:rPr>
      </w:pPr>
    </w:p>
    <w:p w:rsidR="00A01FF0" w:rsidRDefault="00A01FF0" w:rsidP="00111E60">
      <w:pPr>
        <w:rPr>
          <w:lang w:val="en-US"/>
        </w:rPr>
      </w:pPr>
    </w:p>
    <w:p w:rsidR="00A01FF0" w:rsidRDefault="00A01FF0" w:rsidP="00111E60">
      <w:pPr>
        <w:rPr>
          <w:lang w:val="en-US"/>
        </w:rPr>
      </w:pPr>
    </w:p>
    <w:p w:rsidR="00A01FF0" w:rsidRDefault="00A01FF0" w:rsidP="00111E60">
      <w:pPr>
        <w:rPr>
          <w:lang w:val="en-US"/>
        </w:rPr>
      </w:pPr>
    </w:p>
    <w:p w:rsidR="00A01FF0" w:rsidRDefault="00A01FF0" w:rsidP="00111E60">
      <w:pPr>
        <w:rPr>
          <w:lang w:val="en-US"/>
        </w:rPr>
      </w:pPr>
    </w:p>
    <w:p w:rsidR="00A01FF0" w:rsidRDefault="00A01FF0" w:rsidP="00111E60">
      <w:pPr>
        <w:rPr>
          <w:lang w:val="en-US"/>
        </w:rPr>
      </w:pPr>
    </w:p>
    <w:p w:rsidR="00A01FF0" w:rsidRDefault="00A01FF0" w:rsidP="00111E60">
      <w:pPr>
        <w:rPr>
          <w:lang w:val="en-US"/>
        </w:rPr>
      </w:pPr>
    </w:p>
    <w:p w:rsidR="00CA3AAC" w:rsidRDefault="00CA3AAC" w:rsidP="00111E60">
      <w:pPr>
        <w:rPr>
          <w:lang w:val="en-US"/>
        </w:rPr>
      </w:pPr>
    </w:p>
    <w:p w:rsidR="00CA3AAC" w:rsidRDefault="00CA3AAC" w:rsidP="00111E60">
      <w:pPr>
        <w:rPr>
          <w:lang w:val="en-US"/>
        </w:rPr>
      </w:pPr>
    </w:p>
    <w:p w:rsidR="00194CE1" w:rsidRPr="00203FC1" w:rsidRDefault="00194CE1" w:rsidP="007A6CF6">
      <w:pPr>
        <w:pStyle w:val="Titre"/>
        <w:jc w:val="right"/>
        <w:rPr>
          <w:rFonts w:eastAsia="Times New Roman"/>
          <w:lang w:val="en-US"/>
        </w:rPr>
      </w:pPr>
    </w:p>
    <w:p w:rsidR="00CA3AAC" w:rsidRPr="002F7A8B" w:rsidRDefault="00CA3AAC" w:rsidP="002F7A8B">
      <w:pPr>
        <w:pStyle w:val="Titre"/>
        <w:rPr>
          <w:rFonts w:eastAsia="Times New Roman"/>
          <w:color w:val="00B0F0"/>
        </w:rPr>
      </w:pPr>
      <w:r w:rsidRPr="002F7A8B">
        <w:rPr>
          <w:rFonts w:eastAsia="Times New Roman"/>
          <w:color w:val="00B0F0"/>
        </w:rPr>
        <w:t>Objectifs et buts de la formation</w:t>
      </w:r>
    </w:p>
    <w:p w:rsidR="00CA3AAC" w:rsidRDefault="00CA3AAC" w:rsidP="00CA3AAC">
      <w:pPr>
        <w:shd w:val="clear" w:color="auto" w:fill="FFFFFF"/>
        <w:spacing w:after="0" w:line="240" w:lineRule="auto"/>
        <w:outlineLvl w:val="1"/>
        <w:rPr>
          <w:rFonts w:eastAsia="Times New Roman" w:cs="Times New Roman"/>
          <w:b/>
          <w:bCs/>
          <w:color w:val="FF0000"/>
          <w:sz w:val="28"/>
          <w:szCs w:val="24"/>
        </w:rPr>
      </w:pPr>
    </w:p>
    <w:p w:rsidR="00CA3AAC" w:rsidRPr="00194CE1" w:rsidRDefault="00CA3AAC" w:rsidP="00CA3AAC">
      <w:pPr>
        <w:shd w:val="clear" w:color="auto" w:fill="FFFFFF"/>
        <w:spacing w:after="0" w:line="240" w:lineRule="auto"/>
        <w:jc w:val="both"/>
        <w:outlineLvl w:val="1"/>
        <w:rPr>
          <w:rFonts w:eastAsia="Times New Roman" w:cs="Times New Roman"/>
          <w:bCs/>
          <w:sz w:val="24"/>
          <w:szCs w:val="24"/>
        </w:rPr>
      </w:pPr>
      <w:r w:rsidRPr="00194CE1">
        <w:rPr>
          <w:rFonts w:eastAsia="Times New Roman" w:cs="Times New Roman"/>
          <w:bCs/>
          <w:sz w:val="24"/>
          <w:szCs w:val="24"/>
        </w:rPr>
        <w:t xml:space="preserve">Le médecin urgentiste ou urgentologue de demain exercera soit en milieu hospitalier dans des services dits à flux tendu et continu soit en milieu pré hospitalier quelque fois très hostile. En sus de l’acquisition des connaissances spécifiques à la spécialité et la maitrise des gestes techniques, il se doit d’être ouvert et armé pour trouver rapidement des solutions pratiques à tous les problèmes qui se posent à lui aussi bien d’ordre sociétaux que psychologiques. </w:t>
      </w:r>
    </w:p>
    <w:p w:rsidR="00CA3AAC" w:rsidRPr="00194CE1" w:rsidRDefault="00CA3AAC" w:rsidP="00CA3AAC">
      <w:pPr>
        <w:shd w:val="clear" w:color="auto" w:fill="FFFFFF"/>
        <w:spacing w:after="0" w:line="240" w:lineRule="auto"/>
        <w:outlineLvl w:val="1"/>
        <w:rPr>
          <w:rFonts w:eastAsia="Times New Roman" w:cs="Times New Roman"/>
          <w:b/>
          <w:bCs/>
          <w:sz w:val="24"/>
          <w:szCs w:val="24"/>
        </w:rPr>
      </w:pPr>
    </w:p>
    <w:p w:rsidR="00CA3AAC" w:rsidRPr="00DF6A0E" w:rsidRDefault="00CA3AAC" w:rsidP="00CA3AAC">
      <w:pPr>
        <w:pStyle w:val="Paragraphedeliste"/>
        <w:numPr>
          <w:ilvl w:val="0"/>
          <w:numId w:val="3"/>
        </w:numPr>
        <w:shd w:val="clear" w:color="auto" w:fill="FFFFFF"/>
        <w:spacing w:after="0" w:line="240" w:lineRule="auto"/>
        <w:outlineLvl w:val="1"/>
        <w:rPr>
          <w:rFonts w:eastAsia="Times New Roman" w:cs="Times New Roman"/>
          <w:b/>
          <w:bCs/>
          <w:color w:val="FF0000"/>
          <w:sz w:val="24"/>
          <w:szCs w:val="24"/>
        </w:rPr>
      </w:pPr>
      <w:r w:rsidRPr="00DF6A0E">
        <w:rPr>
          <w:rFonts w:eastAsia="Times New Roman" w:cs="Times New Roman"/>
          <w:b/>
          <w:bCs/>
          <w:color w:val="FF0000"/>
          <w:sz w:val="24"/>
          <w:szCs w:val="24"/>
        </w:rPr>
        <w:t>Le Programme d’enseignement </w:t>
      </w:r>
    </w:p>
    <w:p w:rsidR="00CA3AAC" w:rsidRPr="00DF6A0E" w:rsidRDefault="00CA3AAC" w:rsidP="00CA3AAC">
      <w:pPr>
        <w:shd w:val="clear" w:color="auto" w:fill="FFFFFF"/>
        <w:spacing w:after="0" w:line="240" w:lineRule="auto"/>
        <w:outlineLvl w:val="1"/>
        <w:rPr>
          <w:rFonts w:eastAsia="Times New Roman" w:cs="Times New Roman"/>
          <w:bCs/>
          <w:color w:val="1F497D" w:themeColor="text2"/>
          <w:sz w:val="24"/>
          <w:szCs w:val="24"/>
        </w:rPr>
      </w:pPr>
    </w:p>
    <w:p w:rsidR="00CA3AAC" w:rsidRPr="00194CE1" w:rsidRDefault="00CA3AAC" w:rsidP="00CA3AAC">
      <w:pPr>
        <w:shd w:val="clear" w:color="auto" w:fill="FFFFFF"/>
        <w:spacing w:after="0" w:line="240" w:lineRule="auto"/>
        <w:ind w:firstLine="708"/>
        <w:outlineLvl w:val="1"/>
        <w:rPr>
          <w:rFonts w:eastAsia="Times New Roman" w:cs="Times New Roman"/>
          <w:bCs/>
          <w:sz w:val="24"/>
          <w:szCs w:val="24"/>
        </w:rPr>
      </w:pPr>
      <w:r w:rsidRPr="00194CE1">
        <w:rPr>
          <w:rFonts w:eastAsia="Times New Roman" w:cs="Times New Roman"/>
          <w:bCs/>
          <w:sz w:val="24"/>
          <w:szCs w:val="24"/>
        </w:rPr>
        <w:t>Ce programme s’articule autour des volets suivants:</w:t>
      </w:r>
    </w:p>
    <w:p w:rsidR="00CA3AAC" w:rsidRPr="00194CE1" w:rsidRDefault="00CA3AAC" w:rsidP="00CA3AAC">
      <w:pPr>
        <w:shd w:val="clear" w:color="auto" w:fill="FFFFFF"/>
        <w:spacing w:after="0" w:line="240" w:lineRule="auto"/>
        <w:outlineLvl w:val="1"/>
        <w:rPr>
          <w:rFonts w:eastAsia="Times New Roman" w:cs="Times New Roman"/>
          <w:bCs/>
          <w:sz w:val="24"/>
          <w:szCs w:val="24"/>
        </w:rPr>
      </w:pPr>
    </w:p>
    <w:p w:rsidR="00CA3AAC" w:rsidRPr="00194CE1" w:rsidRDefault="00CA3AAC" w:rsidP="00CA3AAC">
      <w:pPr>
        <w:pStyle w:val="Paragraphedeliste"/>
        <w:numPr>
          <w:ilvl w:val="0"/>
          <w:numId w:val="4"/>
        </w:numPr>
        <w:shd w:val="clear" w:color="auto" w:fill="FFFFFF"/>
        <w:spacing w:after="0" w:line="240" w:lineRule="auto"/>
        <w:rPr>
          <w:rFonts w:eastAsia="Times New Roman" w:cs="Times New Roman"/>
          <w:sz w:val="24"/>
          <w:szCs w:val="24"/>
        </w:rPr>
      </w:pPr>
      <w:r w:rsidRPr="00194CE1">
        <w:rPr>
          <w:rFonts w:eastAsia="Times New Roman" w:cs="Times New Roman"/>
          <w:sz w:val="24"/>
          <w:szCs w:val="24"/>
        </w:rPr>
        <w:t>Stages cliniques en immersion dans les différents terrains de spécialité</w:t>
      </w:r>
    </w:p>
    <w:p w:rsidR="00CA3AAC" w:rsidRPr="00194CE1" w:rsidRDefault="00CA3AAC" w:rsidP="00CA3AAC">
      <w:pPr>
        <w:pStyle w:val="Paragraphedeliste"/>
        <w:numPr>
          <w:ilvl w:val="0"/>
          <w:numId w:val="4"/>
        </w:numPr>
        <w:shd w:val="clear" w:color="auto" w:fill="FFFFFF"/>
        <w:spacing w:after="0" w:line="240" w:lineRule="auto"/>
        <w:rPr>
          <w:rFonts w:eastAsia="Times New Roman" w:cs="Times New Roman"/>
          <w:sz w:val="24"/>
          <w:szCs w:val="24"/>
        </w:rPr>
      </w:pPr>
      <w:r w:rsidRPr="00194CE1">
        <w:rPr>
          <w:rFonts w:eastAsia="Times New Roman" w:cs="Times New Roman"/>
          <w:sz w:val="24"/>
          <w:szCs w:val="24"/>
        </w:rPr>
        <w:t xml:space="preserve">Enseignement théorique académique classique  </w:t>
      </w:r>
    </w:p>
    <w:p w:rsidR="00CA3AAC" w:rsidRPr="00194CE1" w:rsidRDefault="00CA3AAC" w:rsidP="00CA3AAC">
      <w:pPr>
        <w:pStyle w:val="Paragraphedeliste"/>
        <w:numPr>
          <w:ilvl w:val="0"/>
          <w:numId w:val="4"/>
        </w:numPr>
        <w:shd w:val="clear" w:color="auto" w:fill="FFFFFF"/>
        <w:spacing w:after="0" w:line="240" w:lineRule="auto"/>
        <w:rPr>
          <w:rFonts w:eastAsia="Times New Roman" w:cs="Times New Roman"/>
          <w:sz w:val="24"/>
          <w:szCs w:val="24"/>
        </w:rPr>
      </w:pPr>
      <w:r w:rsidRPr="00194CE1">
        <w:rPr>
          <w:rFonts w:eastAsia="Times New Roman" w:cs="Times New Roman"/>
          <w:sz w:val="24"/>
          <w:szCs w:val="24"/>
        </w:rPr>
        <w:t xml:space="preserve">Centre de simulation médicale  ou hôpital virtuel </w:t>
      </w:r>
    </w:p>
    <w:p w:rsidR="00CA3AAC" w:rsidRPr="00194CE1" w:rsidRDefault="00CA3AAC" w:rsidP="00CA3AAC">
      <w:pPr>
        <w:pStyle w:val="Paragraphedeliste"/>
        <w:numPr>
          <w:ilvl w:val="0"/>
          <w:numId w:val="4"/>
        </w:numPr>
        <w:shd w:val="clear" w:color="auto" w:fill="FFFFFF"/>
        <w:spacing w:after="0" w:line="240" w:lineRule="auto"/>
        <w:rPr>
          <w:rFonts w:eastAsia="Times New Roman" w:cs="Times New Roman"/>
          <w:sz w:val="24"/>
          <w:szCs w:val="24"/>
        </w:rPr>
      </w:pPr>
      <w:r w:rsidRPr="00194CE1">
        <w:rPr>
          <w:rFonts w:eastAsia="Times New Roman" w:cs="Times New Roman"/>
          <w:sz w:val="24"/>
          <w:szCs w:val="24"/>
        </w:rPr>
        <w:t>Travaux pratiques</w:t>
      </w:r>
    </w:p>
    <w:p w:rsidR="00CA3AAC" w:rsidRPr="00194CE1" w:rsidRDefault="00CA3AAC" w:rsidP="00CA3AAC">
      <w:pPr>
        <w:pStyle w:val="Paragraphedeliste"/>
        <w:numPr>
          <w:ilvl w:val="0"/>
          <w:numId w:val="4"/>
        </w:numPr>
        <w:shd w:val="clear" w:color="auto" w:fill="FFFFFF"/>
        <w:spacing w:after="0" w:line="240" w:lineRule="auto"/>
        <w:rPr>
          <w:rFonts w:eastAsia="Times New Roman" w:cs="Times New Roman"/>
          <w:sz w:val="24"/>
          <w:szCs w:val="24"/>
        </w:rPr>
      </w:pPr>
      <w:r w:rsidRPr="00194CE1">
        <w:rPr>
          <w:rFonts w:eastAsia="Times New Roman" w:cs="Times New Roman"/>
          <w:sz w:val="24"/>
          <w:szCs w:val="24"/>
        </w:rPr>
        <w:t>Travaux dirigés</w:t>
      </w:r>
    </w:p>
    <w:p w:rsidR="00CA3AAC" w:rsidRPr="00194CE1" w:rsidRDefault="00CA3AAC" w:rsidP="00CA3AAC">
      <w:pPr>
        <w:numPr>
          <w:ilvl w:val="0"/>
          <w:numId w:val="4"/>
        </w:numPr>
        <w:shd w:val="clear" w:color="auto" w:fill="FFFFFF"/>
        <w:spacing w:after="0" w:line="240" w:lineRule="auto"/>
        <w:ind w:right="354"/>
        <w:rPr>
          <w:rFonts w:eastAsia="Times New Roman" w:cs="Times New Roman"/>
          <w:sz w:val="24"/>
          <w:szCs w:val="24"/>
        </w:rPr>
      </w:pPr>
      <w:r w:rsidRPr="00194CE1">
        <w:rPr>
          <w:rFonts w:eastAsia="Times New Roman" w:cs="Times New Roman"/>
          <w:sz w:val="24"/>
          <w:szCs w:val="24"/>
        </w:rPr>
        <w:t xml:space="preserve">Clubs de lecture et évaluation critique de la littérature  scientifiques </w:t>
      </w:r>
    </w:p>
    <w:p w:rsidR="00CA3AAC" w:rsidRPr="00194CE1" w:rsidRDefault="00CA3AAC" w:rsidP="00CA3AAC">
      <w:pPr>
        <w:numPr>
          <w:ilvl w:val="0"/>
          <w:numId w:val="4"/>
        </w:numPr>
        <w:shd w:val="clear" w:color="auto" w:fill="FFFFFF"/>
        <w:spacing w:after="0" w:line="240" w:lineRule="auto"/>
        <w:ind w:right="354"/>
        <w:rPr>
          <w:rFonts w:eastAsia="Times New Roman" w:cs="Times New Roman"/>
          <w:sz w:val="24"/>
          <w:szCs w:val="24"/>
        </w:rPr>
      </w:pPr>
      <w:r w:rsidRPr="00194CE1">
        <w:rPr>
          <w:rFonts w:eastAsia="Times New Roman" w:cs="Times New Roman"/>
          <w:sz w:val="24"/>
          <w:szCs w:val="24"/>
        </w:rPr>
        <w:t>Cercle d’étude de l’éthique et de la déontologie</w:t>
      </w:r>
    </w:p>
    <w:p w:rsidR="00CA3AAC" w:rsidRPr="00194CE1" w:rsidRDefault="00CA3AAC" w:rsidP="00CA3AAC">
      <w:pPr>
        <w:numPr>
          <w:ilvl w:val="0"/>
          <w:numId w:val="4"/>
        </w:numPr>
        <w:shd w:val="clear" w:color="auto" w:fill="FFFFFF"/>
        <w:spacing w:after="0" w:line="240" w:lineRule="auto"/>
        <w:ind w:right="354"/>
        <w:rPr>
          <w:rFonts w:eastAsia="Times New Roman" w:cs="Times New Roman"/>
          <w:sz w:val="24"/>
          <w:szCs w:val="24"/>
        </w:rPr>
      </w:pPr>
      <w:r w:rsidRPr="00194CE1">
        <w:rPr>
          <w:rFonts w:eastAsia="Times New Roman" w:cs="Times New Roman"/>
          <w:sz w:val="24"/>
          <w:szCs w:val="24"/>
        </w:rPr>
        <w:t>Projet de révision de la qualité de l’acte, cas d'intérêt (morbidité/mortalité)</w:t>
      </w:r>
    </w:p>
    <w:p w:rsidR="00CA3AAC" w:rsidRPr="00194CE1" w:rsidRDefault="00CA3AAC" w:rsidP="00CA3AAC">
      <w:pPr>
        <w:numPr>
          <w:ilvl w:val="0"/>
          <w:numId w:val="4"/>
        </w:numPr>
        <w:shd w:val="clear" w:color="auto" w:fill="FFFFFF"/>
        <w:spacing w:after="0" w:line="240" w:lineRule="auto"/>
        <w:ind w:right="354"/>
        <w:rPr>
          <w:rFonts w:eastAsia="Times New Roman" w:cs="Times New Roman"/>
          <w:sz w:val="24"/>
          <w:szCs w:val="24"/>
        </w:rPr>
      </w:pPr>
      <w:r w:rsidRPr="00194CE1">
        <w:rPr>
          <w:rFonts w:eastAsia="Times New Roman" w:cs="Times New Roman"/>
          <w:sz w:val="24"/>
          <w:szCs w:val="24"/>
        </w:rPr>
        <w:t>Réunions scientifiques et participation à la vie du service</w:t>
      </w:r>
    </w:p>
    <w:p w:rsidR="00CA3AAC" w:rsidRPr="00DF6A0E" w:rsidRDefault="00CA3AAC" w:rsidP="00CA3AAC">
      <w:pPr>
        <w:spacing w:after="0" w:line="240" w:lineRule="auto"/>
        <w:rPr>
          <w:b/>
          <w:color w:val="FF0000"/>
          <w:sz w:val="24"/>
          <w:szCs w:val="24"/>
        </w:rPr>
      </w:pPr>
    </w:p>
    <w:p w:rsidR="00CA3AAC" w:rsidRDefault="00CA3AAC" w:rsidP="00CA3AAC">
      <w:pPr>
        <w:pStyle w:val="Paragraphedeliste"/>
        <w:numPr>
          <w:ilvl w:val="0"/>
          <w:numId w:val="3"/>
        </w:numPr>
        <w:spacing w:after="0" w:line="240" w:lineRule="auto"/>
        <w:rPr>
          <w:b/>
          <w:color w:val="FF0000"/>
          <w:sz w:val="24"/>
          <w:szCs w:val="24"/>
        </w:rPr>
      </w:pPr>
      <w:r w:rsidRPr="00DF6A0E">
        <w:rPr>
          <w:b/>
          <w:color w:val="FF0000"/>
          <w:sz w:val="24"/>
          <w:szCs w:val="24"/>
        </w:rPr>
        <w:t xml:space="preserve">Les méthodes d’évaluation au programme de médecine d’urgence </w:t>
      </w:r>
    </w:p>
    <w:p w:rsidR="00CA3AAC" w:rsidRDefault="00CA3AAC" w:rsidP="00CA3AAC">
      <w:pPr>
        <w:pStyle w:val="Paragraphedeliste"/>
        <w:spacing w:after="0" w:line="240" w:lineRule="auto"/>
        <w:rPr>
          <w:b/>
          <w:color w:val="FF0000"/>
          <w:sz w:val="24"/>
          <w:szCs w:val="24"/>
        </w:rPr>
      </w:pPr>
    </w:p>
    <w:p w:rsidR="00CA3AAC" w:rsidRPr="00904A6F" w:rsidRDefault="00CA3AAC" w:rsidP="00CA3AAC">
      <w:pPr>
        <w:pStyle w:val="Paragraphedeliste"/>
        <w:numPr>
          <w:ilvl w:val="0"/>
          <w:numId w:val="5"/>
        </w:numPr>
        <w:spacing w:after="0" w:line="240" w:lineRule="auto"/>
        <w:jc w:val="both"/>
        <w:rPr>
          <w:sz w:val="24"/>
          <w:szCs w:val="24"/>
        </w:rPr>
      </w:pPr>
      <w:r w:rsidRPr="00904A6F">
        <w:rPr>
          <w:sz w:val="24"/>
          <w:szCs w:val="24"/>
        </w:rPr>
        <w:t>Les apprenants  sont évalués selon le principe de l’acquisition des compétences  par évaluation mensuelle du stage clinique sur une base régulière, parfois quotidienne, dans l'objectif de l'atteinte des compétences ciblées pour chacune des étapes de la résidence. L'évaluation se tient principalement en milieu clinique, sous forme d'observation directe ou indirecte, mais peut aussi avoir lieu lors de séances de simulation ou d'autres contextes d'apprentissage. Les évaluations sont compilées sous forme de tableau de bord, permettant le suivi de la progression de l’apprenant par celui-ci, par tes tuteurs et par le chef de service.</w:t>
      </w:r>
    </w:p>
    <w:p w:rsidR="00CA3AAC" w:rsidRPr="00DF6A0E" w:rsidRDefault="00CA3AAC" w:rsidP="00CA3AAC">
      <w:pPr>
        <w:pStyle w:val="bodytext"/>
        <w:numPr>
          <w:ilvl w:val="0"/>
          <w:numId w:val="5"/>
        </w:numPr>
        <w:shd w:val="clear" w:color="auto" w:fill="FFFFFF"/>
        <w:spacing w:before="0" w:beforeAutospacing="0" w:after="0" w:afterAutospacing="0"/>
        <w:jc w:val="both"/>
        <w:rPr>
          <w:rFonts w:asciiTheme="minorHAnsi" w:hAnsiTheme="minorHAnsi"/>
          <w:color w:val="2F3333"/>
        </w:rPr>
      </w:pPr>
      <w:r w:rsidRPr="00904A6F">
        <w:rPr>
          <w:rFonts w:asciiTheme="minorHAnsi" w:hAnsiTheme="minorHAnsi"/>
        </w:rPr>
        <w:t xml:space="preserve">Par ailleurs le résident est  soumis à un examen national en première année puis durant les années intermédiaires par une évaluation  des connaissances sous forme de questions à réponses courtes. Des examens oraux ont lieu </w:t>
      </w:r>
      <w:r w:rsidRPr="00904A6F">
        <w:rPr>
          <w:rFonts w:asciiTheme="minorHAnsi" w:hAnsiTheme="minorHAnsi"/>
        </w:rPr>
        <w:lastRenderedPageBreak/>
        <w:t>trimestriellement à partir de la deuxième année. L’apprenant  peut être aussi  évalué par ses pairs selon des fiches préétablies sous la supervision d’un médecin senior ou lors de présentations d’une question du programme</w:t>
      </w:r>
      <w:r w:rsidRPr="00DF6A0E">
        <w:rPr>
          <w:rFonts w:asciiTheme="minorHAnsi" w:hAnsiTheme="minorHAnsi"/>
          <w:color w:val="2F3333"/>
        </w:rPr>
        <w:t>.</w:t>
      </w:r>
    </w:p>
    <w:p w:rsidR="00CA3AAC" w:rsidRPr="00DF6A0E" w:rsidRDefault="00CA3AAC" w:rsidP="00CA3AAC">
      <w:pPr>
        <w:pStyle w:val="bodytext"/>
        <w:numPr>
          <w:ilvl w:val="0"/>
          <w:numId w:val="3"/>
        </w:numPr>
        <w:shd w:val="clear" w:color="auto" w:fill="FFFFFF"/>
        <w:spacing w:before="0" w:beforeAutospacing="0" w:after="0" w:afterAutospacing="0"/>
        <w:rPr>
          <w:rFonts w:asciiTheme="minorHAnsi" w:hAnsiTheme="minorHAnsi"/>
          <w:b/>
          <w:color w:val="FF0000"/>
        </w:rPr>
      </w:pPr>
      <w:r w:rsidRPr="00DF6A0E">
        <w:rPr>
          <w:rFonts w:asciiTheme="minorHAnsi" w:hAnsiTheme="minorHAnsi"/>
          <w:b/>
          <w:color w:val="FF0000"/>
        </w:rPr>
        <w:t xml:space="preserve">La recherche en médecine d'urgence </w:t>
      </w:r>
    </w:p>
    <w:p w:rsidR="00904A6F" w:rsidRDefault="00904A6F" w:rsidP="00CA3AAC">
      <w:pPr>
        <w:pStyle w:val="bodytext"/>
        <w:shd w:val="clear" w:color="auto" w:fill="FFFFFF"/>
        <w:spacing w:before="0" w:beforeAutospacing="0" w:after="0" w:afterAutospacing="0"/>
        <w:ind w:left="708"/>
        <w:jc w:val="both"/>
        <w:rPr>
          <w:rFonts w:asciiTheme="minorHAnsi" w:hAnsiTheme="minorHAnsi"/>
          <w:color w:val="0070C0"/>
        </w:rPr>
      </w:pPr>
    </w:p>
    <w:p w:rsidR="00CA3AAC" w:rsidRPr="00904A6F" w:rsidRDefault="00CA3AAC" w:rsidP="00CA3AAC">
      <w:pPr>
        <w:pStyle w:val="bodytext"/>
        <w:shd w:val="clear" w:color="auto" w:fill="FFFFFF"/>
        <w:spacing w:before="0" w:beforeAutospacing="0" w:after="0" w:afterAutospacing="0"/>
        <w:ind w:left="708"/>
        <w:jc w:val="both"/>
        <w:rPr>
          <w:rFonts w:asciiTheme="minorHAnsi" w:hAnsiTheme="minorHAnsi"/>
        </w:rPr>
      </w:pPr>
      <w:r w:rsidRPr="00904A6F">
        <w:rPr>
          <w:rFonts w:asciiTheme="minorHAnsi" w:hAnsiTheme="minorHAnsi"/>
        </w:rPr>
        <w:t>À partir de la </w:t>
      </w:r>
      <w:r w:rsidRPr="00904A6F">
        <w:rPr>
          <w:rStyle w:val="lev"/>
          <w:rFonts w:asciiTheme="minorHAnsi" w:hAnsiTheme="minorHAnsi"/>
          <w:b w:val="0"/>
        </w:rPr>
        <w:t>3</w:t>
      </w:r>
      <w:r w:rsidRPr="00904A6F">
        <w:rPr>
          <w:rStyle w:val="lev"/>
          <w:rFonts w:asciiTheme="minorHAnsi" w:hAnsiTheme="minorHAnsi"/>
          <w:b w:val="0"/>
          <w:vertAlign w:val="superscript"/>
        </w:rPr>
        <w:t>ème</w:t>
      </w:r>
      <w:r w:rsidRPr="00904A6F">
        <w:rPr>
          <w:rStyle w:val="lev"/>
          <w:rFonts w:asciiTheme="minorHAnsi" w:hAnsiTheme="minorHAnsi"/>
          <w:b w:val="0"/>
        </w:rPr>
        <w:t xml:space="preserve">  année de résidence</w:t>
      </w:r>
      <w:r w:rsidRPr="00904A6F">
        <w:rPr>
          <w:rFonts w:asciiTheme="minorHAnsi" w:hAnsiTheme="minorHAnsi"/>
        </w:rPr>
        <w:t>, l’apprenant prend un sujet de son choix pour la préparation d’un mémoire avant l’examen du DEMS. Cette approche sous forme d’initiation à la recherche lui permet d’acquérir et maitriser les outils et connaissances connexes utiles au développement d’un projet de recherche en santé publique ou universitaire dans les domaines des sciences biomédicales, de la pédagogie ou même un projet technico-administratif</w:t>
      </w:r>
    </w:p>
    <w:p w:rsidR="00CA3AAC" w:rsidRPr="00DF6A0E" w:rsidRDefault="00CA3AAC" w:rsidP="00CA3AAC">
      <w:pPr>
        <w:pStyle w:val="bodytext"/>
        <w:shd w:val="clear" w:color="auto" w:fill="FFFFFF"/>
        <w:spacing w:before="0" w:beforeAutospacing="0" w:after="0" w:afterAutospacing="0"/>
        <w:rPr>
          <w:rFonts w:asciiTheme="minorHAnsi" w:eastAsiaTheme="majorEastAsia" w:hAnsiTheme="minorHAnsi" w:cstheme="majorBidi"/>
          <w:bCs/>
          <w:color w:val="FF0000"/>
          <w:lang w:eastAsia="en-US"/>
        </w:rPr>
      </w:pPr>
    </w:p>
    <w:p w:rsidR="00CA3AAC" w:rsidRPr="00DF6A0E" w:rsidRDefault="00CA3AAC" w:rsidP="00CA3AAC">
      <w:pPr>
        <w:pStyle w:val="bodytext"/>
        <w:numPr>
          <w:ilvl w:val="0"/>
          <w:numId w:val="3"/>
        </w:numPr>
        <w:shd w:val="clear" w:color="auto" w:fill="FFFFFF"/>
        <w:spacing w:before="0" w:beforeAutospacing="0" w:after="0" w:afterAutospacing="0"/>
        <w:rPr>
          <w:rStyle w:val="lev"/>
          <w:rFonts w:asciiTheme="minorHAnsi" w:hAnsiTheme="minorHAnsi"/>
          <w:color w:val="FF0000"/>
        </w:rPr>
      </w:pPr>
      <w:r w:rsidRPr="00DF6A0E">
        <w:rPr>
          <w:rFonts w:asciiTheme="minorHAnsi" w:eastAsiaTheme="majorEastAsia" w:hAnsiTheme="minorHAnsi" w:cstheme="majorBidi"/>
          <w:b/>
          <w:bCs/>
          <w:color w:val="FF0000"/>
          <w:lang w:eastAsia="en-US"/>
        </w:rPr>
        <w:t>Acquisition des</w:t>
      </w:r>
      <w:r w:rsidRPr="00DF6A0E">
        <w:rPr>
          <w:rStyle w:val="lev"/>
          <w:rFonts w:asciiTheme="minorHAnsi" w:hAnsiTheme="minorHAnsi"/>
          <w:color w:val="FF0000"/>
        </w:rPr>
        <w:t>compétences complémentaires </w:t>
      </w:r>
    </w:p>
    <w:p w:rsidR="00CA3AAC" w:rsidRPr="00DF6A0E" w:rsidRDefault="00CA3AAC" w:rsidP="00CA3AAC">
      <w:pPr>
        <w:pStyle w:val="bodytext"/>
        <w:shd w:val="clear" w:color="auto" w:fill="FFFFFF"/>
        <w:spacing w:before="0" w:beforeAutospacing="0" w:after="0" w:afterAutospacing="0"/>
        <w:rPr>
          <w:rStyle w:val="lev"/>
          <w:rFonts w:asciiTheme="minorHAnsi" w:hAnsiTheme="minorHAnsi"/>
          <w:color w:val="2F3333"/>
        </w:rPr>
      </w:pPr>
    </w:p>
    <w:p w:rsidR="00CA3AAC" w:rsidRPr="00904A6F" w:rsidRDefault="00CA3AAC" w:rsidP="00CA3AAC">
      <w:pPr>
        <w:pStyle w:val="bodytext"/>
        <w:shd w:val="clear" w:color="auto" w:fill="FFFFFF"/>
        <w:spacing w:before="0" w:beforeAutospacing="0" w:after="0" w:afterAutospacing="0"/>
        <w:ind w:left="708"/>
        <w:rPr>
          <w:rFonts w:asciiTheme="minorHAnsi" w:hAnsiTheme="minorHAnsi"/>
        </w:rPr>
      </w:pPr>
      <w:r w:rsidRPr="00904A6F">
        <w:rPr>
          <w:rFonts w:asciiTheme="minorHAnsi" w:hAnsiTheme="minorHAnsi"/>
        </w:rPr>
        <w:t>Selon ses motivations, le résident en médecine d’urgence est autorisé à suivre une formation spécifique  dans un </w:t>
      </w:r>
      <w:r w:rsidRPr="00904A6F">
        <w:rPr>
          <w:rStyle w:val="lev"/>
          <w:rFonts w:asciiTheme="minorHAnsi" w:hAnsiTheme="minorHAnsi"/>
          <w:b w:val="0"/>
        </w:rPr>
        <w:t xml:space="preserve">domaine d’expertise précis </w:t>
      </w:r>
      <w:r w:rsidRPr="00904A6F">
        <w:rPr>
          <w:rFonts w:asciiTheme="minorHAnsi" w:hAnsiTheme="minorHAnsi"/>
        </w:rPr>
        <w:t xml:space="preserve"> tel que: </w:t>
      </w:r>
    </w:p>
    <w:p w:rsidR="00CA3AAC" w:rsidRPr="00904A6F" w:rsidRDefault="00CA3AAC" w:rsidP="00CA3AAC">
      <w:pPr>
        <w:pStyle w:val="bodytext"/>
        <w:numPr>
          <w:ilvl w:val="0"/>
          <w:numId w:val="2"/>
        </w:numPr>
        <w:shd w:val="clear" w:color="auto" w:fill="FFFFFF"/>
        <w:spacing w:before="0" w:beforeAutospacing="0" w:after="0" w:afterAutospacing="0"/>
        <w:ind w:left="1428"/>
        <w:rPr>
          <w:rFonts w:asciiTheme="minorHAnsi" w:hAnsiTheme="minorHAnsi"/>
          <w:bCs/>
        </w:rPr>
      </w:pPr>
      <w:r w:rsidRPr="00904A6F">
        <w:rPr>
          <w:rFonts w:asciiTheme="minorHAnsi" w:hAnsiTheme="minorHAnsi"/>
        </w:rPr>
        <w:t xml:space="preserve">L’échographie avancée en médecine d’urgence </w:t>
      </w:r>
    </w:p>
    <w:p w:rsidR="00CA3AAC" w:rsidRPr="00904A6F" w:rsidRDefault="00CA3AAC" w:rsidP="00CA3AAC">
      <w:pPr>
        <w:pStyle w:val="bodytext"/>
        <w:numPr>
          <w:ilvl w:val="0"/>
          <w:numId w:val="2"/>
        </w:numPr>
        <w:shd w:val="clear" w:color="auto" w:fill="FFFFFF"/>
        <w:spacing w:before="0" w:beforeAutospacing="0" w:after="0" w:afterAutospacing="0"/>
        <w:ind w:left="1428"/>
        <w:rPr>
          <w:rFonts w:asciiTheme="minorHAnsi" w:hAnsiTheme="minorHAnsi"/>
        </w:rPr>
      </w:pPr>
      <w:r w:rsidRPr="00904A6F">
        <w:rPr>
          <w:rFonts w:asciiTheme="minorHAnsi" w:hAnsiTheme="minorHAnsi"/>
        </w:rPr>
        <w:t xml:space="preserve">La médecine de catastrophe, </w:t>
      </w:r>
    </w:p>
    <w:p w:rsidR="00CA3AAC" w:rsidRPr="00904A6F" w:rsidRDefault="00CA3AAC" w:rsidP="00CA3AAC">
      <w:pPr>
        <w:pStyle w:val="bodytext"/>
        <w:numPr>
          <w:ilvl w:val="0"/>
          <w:numId w:val="2"/>
        </w:numPr>
        <w:shd w:val="clear" w:color="auto" w:fill="FFFFFF"/>
        <w:spacing w:before="0" w:beforeAutospacing="0" w:after="0" w:afterAutospacing="0"/>
        <w:ind w:left="1428"/>
        <w:rPr>
          <w:rFonts w:asciiTheme="minorHAnsi" w:hAnsiTheme="minorHAnsi"/>
        </w:rPr>
      </w:pPr>
      <w:r w:rsidRPr="00904A6F">
        <w:rPr>
          <w:rFonts w:asciiTheme="minorHAnsi" w:hAnsiTheme="minorHAnsi"/>
        </w:rPr>
        <w:t>la toxicologie clinique</w:t>
      </w:r>
    </w:p>
    <w:p w:rsidR="00CA3AAC" w:rsidRPr="00904A6F" w:rsidRDefault="00CA3AAC" w:rsidP="00CA3AAC">
      <w:pPr>
        <w:pStyle w:val="bodytext"/>
        <w:numPr>
          <w:ilvl w:val="0"/>
          <w:numId w:val="2"/>
        </w:numPr>
        <w:shd w:val="clear" w:color="auto" w:fill="FFFFFF"/>
        <w:spacing w:before="0" w:beforeAutospacing="0" w:after="0" w:afterAutospacing="0"/>
        <w:ind w:left="1428"/>
        <w:rPr>
          <w:rFonts w:asciiTheme="minorHAnsi" w:hAnsiTheme="minorHAnsi"/>
        </w:rPr>
      </w:pPr>
      <w:r w:rsidRPr="00904A6F">
        <w:rPr>
          <w:rFonts w:asciiTheme="minorHAnsi" w:hAnsiTheme="minorHAnsi"/>
        </w:rPr>
        <w:t>la médecine de plongée et médecine hyperbare.</w:t>
      </w:r>
    </w:p>
    <w:p w:rsidR="00CA3AAC" w:rsidRPr="00904A6F" w:rsidRDefault="00CA3AAC" w:rsidP="00CA3AAC">
      <w:pPr>
        <w:pStyle w:val="bodytext"/>
        <w:numPr>
          <w:ilvl w:val="0"/>
          <w:numId w:val="2"/>
        </w:numPr>
        <w:shd w:val="clear" w:color="auto" w:fill="FFFFFF"/>
        <w:spacing w:before="0" w:beforeAutospacing="0" w:after="0" w:afterAutospacing="0"/>
        <w:ind w:left="1428"/>
        <w:rPr>
          <w:rFonts w:asciiTheme="minorHAnsi" w:hAnsiTheme="minorHAnsi"/>
        </w:rPr>
      </w:pPr>
      <w:r w:rsidRPr="00904A6F">
        <w:rPr>
          <w:rFonts w:asciiTheme="minorHAnsi" w:hAnsiTheme="minorHAnsi"/>
        </w:rPr>
        <w:t xml:space="preserve">La médecine aéronautique </w:t>
      </w:r>
    </w:p>
    <w:p w:rsidR="00CA3AAC" w:rsidRPr="00904A6F" w:rsidRDefault="00CA3AAC" w:rsidP="00CA3AAC">
      <w:pPr>
        <w:pStyle w:val="bodytext"/>
        <w:numPr>
          <w:ilvl w:val="0"/>
          <w:numId w:val="2"/>
        </w:numPr>
        <w:shd w:val="clear" w:color="auto" w:fill="FFFFFF"/>
        <w:spacing w:before="0" w:beforeAutospacing="0" w:after="0" w:afterAutospacing="0"/>
        <w:ind w:left="1428"/>
        <w:rPr>
          <w:rFonts w:asciiTheme="minorHAnsi" w:hAnsiTheme="minorHAnsi"/>
        </w:rPr>
      </w:pPr>
      <w:r w:rsidRPr="00904A6F">
        <w:rPr>
          <w:rFonts w:asciiTheme="minorHAnsi" w:hAnsiTheme="minorHAnsi"/>
        </w:rPr>
        <w:t>Ou tout autres formations en lien avec les urgences et  approuvées par le CPN comité pédagogique national.</w:t>
      </w:r>
    </w:p>
    <w:p w:rsidR="00CA3AAC" w:rsidRPr="00904A6F" w:rsidRDefault="00CA3AAC" w:rsidP="00CA3AAC">
      <w:pPr>
        <w:pStyle w:val="bodytext"/>
        <w:shd w:val="clear" w:color="auto" w:fill="FFFFFF"/>
        <w:spacing w:before="0" w:beforeAutospacing="0" w:after="0" w:afterAutospacing="0"/>
        <w:ind w:left="708"/>
        <w:rPr>
          <w:rFonts w:asciiTheme="minorHAnsi" w:hAnsiTheme="minorHAnsi"/>
        </w:rPr>
      </w:pPr>
    </w:p>
    <w:p w:rsidR="00CA3AAC" w:rsidRPr="00904A6F" w:rsidRDefault="00CA3AAC" w:rsidP="00CA3AAC">
      <w:pPr>
        <w:pStyle w:val="bodytext"/>
        <w:shd w:val="clear" w:color="auto" w:fill="FFFFFF"/>
        <w:spacing w:before="0" w:beforeAutospacing="0" w:after="0" w:afterAutospacing="0"/>
        <w:ind w:left="708"/>
        <w:rPr>
          <w:rFonts w:asciiTheme="minorHAnsi" w:hAnsiTheme="minorHAnsi"/>
        </w:rPr>
      </w:pPr>
      <w:r w:rsidRPr="00904A6F">
        <w:rPr>
          <w:rFonts w:asciiTheme="minorHAnsi" w:hAnsiTheme="minorHAnsi"/>
        </w:rPr>
        <w:t>Ces formations seront sanctionnées par un certificat ou attestation et non un diplôme</w:t>
      </w:r>
    </w:p>
    <w:p w:rsidR="00CA3AAC" w:rsidRPr="00DF6A0E" w:rsidRDefault="00CA3AAC" w:rsidP="00CA3AAC">
      <w:pPr>
        <w:shd w:val="clear" w:color="auto" w:fill="FFFFFF"/>
        <w:spacing w:after="0" w:line="240" w:lineRule="auto"/>
        <w:outlineLvl w:val="1"/>
        <w:rPr>
          <w:rFonts w:eastAsia="Times New Roman" w:cs="Times New Roman"/>
          <w:b/>
          <w:bCs/>
          <w:color w:val="C00000"/>
          <w:sz w:val="24"/>
          <w:szCs w:val="24"/>
          <w:u w:val="single"/>
        </w:rPr>
      </w:pPr>
    </w:p>
    <w:p w:rsidR="00CA3AAC" w:rsidRDefault="00CA3AAC" w:rsidP="00111E60"/>
    <w:p w:rsidR="00CA3AAC" w:rsidRDefault="00CA3AAC" w:rsidP="00111E60"/>
    <w:p w:rsidR="00CA3AAC" w:rsidRDefault="00CA3AAC" w:rsidP="00111E60"/>
    <w:p w:rsidR="00FC6F1D" w:rsidRDefault="00FC6F1D" w:rsidP="00111E60"/>
    <w:p w:rsidR="00FC6F1D" w:rsidRDefault="00FC6F1D" w:rsidP="00111E60"/>
    <w:p w:rsidR="00FC6F1D" w:rsidRDefault="00FC6F1D" w:rsidP="00111E60"/>
    <w:p w:rsidR="007A6CF6" w:rsidRDefault="007A6CF6" w:rsidP="00CA3AAC">
      <w:pPr>
        <w:pStyle w:val="Titre"/>
        <w:jc w:val="right"/>
        <w:rPr>
          <w:b/>
        </w:rPr>
      </w:pPr>
    </w:p>
    <w:p w:rsidR="00904A6F" w:rsidRDefault="00904A6F">
      <w:pPr>
        <w:rPr>
          <w:rFonts w:asciiTheme="majorHAnsi" w:eastAsiaTheme="majorEastAsia" w:hAnsiTheme="majorHAnsi" w:cstheme="majorBidi"/>
          <w:b/>
          <w:color w:val="17365D" w:themeColor="text2" w:themeShade="BF"/>
          <w:spacing w:val="5"/>
          <w:kern w:val="28"/>
          <w:sz w:val="52"/>
          <w:szCs w:val="52"/>
        </w:rPr>
      </w:pPr>
      <w:r>
        <w:rPr>
          <w:b/>
        </w:rPr>
        <w:br w:type="page"/>
      </w:r>
    </w:p>
    <w:p w:rsidR="00904A6F" w:rsidRDefault="00904A6F" w:rsidP="00CA3AAC">
      <w:pPr>
        <w:pStyle w:val="Titre"/>
        <w:jc w:val="right"/>
        <w:rPr>
          <w:b/>
        </w:rPr>
      </w:pPr>
    </w:p>
    <w:p w:rsidR="00CA3AAC" w:rsidRPr="002F7A8B" w:rsidRDefault="00CA3AAC" w:rsidP="002F7A8B">
      <w:pPr>
        <w:pStyle w:val="Titre"/>
        <w:rPr>
          <w:b/>
          <w:color w:val="00B0F0"/>
        </w:rPr>
      </w:pPr>
      <w:r w:rsidRPr="002F7A8B">
        <w:rPr>
          <w:b/>
          <w:color w:val="00B0F0"/>
        </w:rPr>
        <w:t>INTERET DE LA SIMULATION EN MEDECINE D’URGENCE</w:t>
      </w:r>
    </w:p>
    <w:p w:rsidR="00CA3AAC" w:rsidRDefault="00CA3AAC" w:rsidP="00CA3AAC">
      <w:pPr>
        <w:jc w:val="both"/>
        <w:rPr>
          <w:sz w:val="24"/>
          <w:szCs w:val="24"/>
        </w:rPr>
      </w:pPr>
    </w:p>
    <w:p w:rsidR="00CA3AAC" w:rsidRDefault="00CA3AAC" w:rsidP="00CA3AAC">
      <w:pPr>
        <w:jc w:val="both"/>
        <w:rPr>
          <w:sz w:val="24"/>
          <w:szCs w:val="24"/>
        </w:rPr>
      </w:pPr>
      <w:r>
        <w:rPr>
          <w:sz w:val="24"/>
          <w:szCs w:val="24"/>
        </w:rPr>
        <w:t>Un des axes primordiauxde la formation d’urgentistes compétents est le passage par un centre de simulation</w:t>
      </w:r>
      <w:r w:rsidRPr="00A31B8D">
        <w:rPr>
          <w:sz w:val="24"/>
          <w:szCs w:val="24"/>
        </w:rPr>
        <w:t xml:space="preserve"> en complément des formations universitaires </w:t>
      </w:r>
      <w:r>
        <w:rPr>
          <w:sz w:val="24"/>
          <w:szCs w:val="24"/>
        </w:rPr>
        <w:t>classiques  et connues.</w:t>
      </w:r>
    </w:p>
    <w:p w:rsidR="00CA3AAC" w:rsidRDefault="00CA3AAC" w:rsidP="00CA3AAC">
      <w:pPr>
        <w:jc w:val="both"/>
        <w:rPr>
          <w:sz w:val="24"/>
          <w:szCs w:val="24"/>
        </w:rPr>
      </w:pPr>
      <w:r>
        <w:rPr>
          <w:sz w:val="24"/>
          <w:szCs w:val="24"/>
        </w:rPr>
        <w:t xml:space="preserve">Le passage répété des résidents  en centre de simulation va leur permettre de maitriser les gestes techniques, d’affiner leur approche diagnostique,de gérer des situations de crises au bloc opératoire, en salle d’accouchement, en salle de déchocage ou à l’extérieur sur le lieu de l’accident. Ils gagneront ainsi rapidement en confiance et vont avoir une meilleure maitrise de leur environnement de travail. </w:t>
      </w:r>
    </w:p>
    <w:p w:rsidR="00CA3AAC" w:rsidRPr="00A31B8D" w:rsidRDefault="00CA3AAC" w:rsidP="00CA3AAC">
      <w:pPr>
        <w:jc w:val="both"/>
        <w:rPr>
          <w:sz w:val="24"/>
          <w:szCs w:val="24"/>
        </w:rPr>
      </w:pPr>
      <w:r>
        <w:rPr>
          <w:sz w:val="24"/>
          <w:szCs w:val="24"/>
        </w:rPr>
        <w:t>Le centre de simulation permet également à l’enseignant d’envisager une évaluation des plus objectives possibles (ECOS).</w:t>
      </w:r>
    </w:p>
    <w:p w:rsidR="00CA3AAC" w:rsidRPr="00715406" w:rsidRDefault="00CA3AAC" w:rsidP="00CA3AAC">
      <w:pPr>
        <w:rPr>
          <w:b/>
          <w:bCs/>
          <w:sz w:val="24"/>
          <w:szCs w:val="24"/>
        </w:rPr>
      </w:pPr>
      <w:r w:rsidRPr="00715406">
        <w:rPr>
          <w:b/>
          <w:bCs/>
          <w:sz w:val="24"/>
          <w:szCs w:val="24"/>
        </w:rPr>
        <w:t>MODE DE DEROULEMENT DES FORMATIONS</w:t>
      </w:r>
    </w:p>
    <w:p w:rsidR="00CA3AAC" w:rsidRDefault="00CA3AAC" w:rsidP="00CA3AAC">
      <w:pPr>
        <w:ind w:left="708"/>
        <w:jc w:val="both"/>
        <w:rPr>
          <w:sz w:val="24"/>
          <w:szCs w:val="24"/>
        </w:rPr>
      </w:pPr>
      <w:r>
        <w:rPr>
          <w:sz w:val="24"/>
          <w:szCs w:val="24"/>
        </w:rPr>
        <w:t>Quelle que soit la formation, elle doit impérativement se dérouler en trois étapes :</w:t>
      </w:r>
    </w:p>
    <w:p w:rsidR="00CA3AAC" w:rsidRPr="00643E74" w:rsidRDefault="00CA3AAC" w:rsidP="00CA3AAC">
      <w:pPr>
        <w:pStyle w:val="Paragraphedeliste"/>
        <w:numPr>
          <w:ilvl w:val="0"/>
          <w:numId w:val="6"/>
        </w:numPr>
        <w:spacing w:after="0" w:line="240" w:lineRule="auto"/>
        <w:jc w:val="both"/>
        <w:rPr>
          <w:sz w:val="24"/>
          <w:szCs w:val="24"/>
        </w:rPr>
      </w:pPr>
      <w:r w:rsidRPr="00643E74">
        <w:rPr>
          <w:sz w:val="24"/>
          <w:szCs w:val="24"/>
          <w:u w:val="single"/>
        </w:rPr>
        <w:t>Première étape</w:t>
      </w:r>
      <w:r w:rsidRPr="00643E74">
        <w:rPr>
          <w:sz w:val="24"/>
          <w:szCs w:val="24"/>
        </w:rPr>
        <w:t> :</w:t>
      </w:r>
    </w:p>
    <w:p w:rsidR="00CA3AAC" w:rsidRPr="00643E74" w:rsidRDefault="00CA3AAC" w:rsidP="00CA3AAC">
      <w:pPr>
        <w:pStyle w:val="Paragraphedeliste"/>
        <w:ind w:left="2148"/>
        <w:jc w:val="both"/>
        <w:rPr>
          <w:sz w:val="24"/>
          <w:szCs w:val="24"/>
        </w:rPr>
      </w:pPr>
      <w:r w:rsidRPr="00643E74">
        <w:rPr>
          <w:sz w:val="24"/>
          <w:szCs w:val="24"/>
        </w:rPr>
        <w:t>Formation théorique de très courte durée sur des supports logistiques modernes pour s’assurer que l’apprenant possède les connaissances de base lui permettant la maitrise des gestes techniques relatives aux sujets traités.</w:t>
      </w:r>
    </w:p>
    <w:p w:rsidR="00CA3AAC" w:rsidRPr="00643E74" w:rsidRDefault="00CA3AAC" w:rsidP="00CA3AAC">
      <w:pPr>
        <w:pStyle w:val="Paragraphedeliste"/>
        <w:numPr>
          <w:ilvl w:val="0"/>
          <w:numId w:val="6"/>
        </w:numPr>
        <w:spacing w:after="0" w:line="240" w:lineRule="auto"/>
        <w:jc w:val="both"/>
        <w:rPr>
          <w:sz w:val="24"/>
          <w:szCs w:val="24"/>
          <w:u w:val="single"/>
        </w:rPr>
      </w:pPr>
      <w:r w:rsidRPr="00643E74">
        <w:rPr>
          <w:sz w:val="24"/>
          <w:szCs w:val="24"/>
          <w:u w:val="single"/>
        </w:rPr>
        <w:t>Deuxième étape</w:t>
      </w:r>
      <w:r w:rsidRPr="00643E74">
        <w:rPr>
          <w:sz w:val="24"/>
          <w:szCs w:val="24"/>
        </w:rPr>
        <w:t> :</w:t>
      </w:r>
    </w:p>
    <w:p w:rsidR="00CA3AAC" w:rsidRPr="00643E74" w:rsidRDefault="00CA3AAC" w:rsidP="00CA3AAC">
      <w:pPr>
        <w:pStyle w:val="Paragraphedeliste"/>
        <w:numPr>
          <w:ilvl w:val="1"/>
          <w:numId w:val="6"/>
        </w:numPr>
        <w:spacing w:after="0" w:line="240" w:lineRule="auto"/>
        <w:jc w:val="both"/>
        <w:rPr>
          <w:sz w:val="24"/>
          <w:szCs w:val="24"/>
        </w:rPr>
      </w:pPr>
      <w:r w:rsidRPr="00643E74">
        <w:rPr>
          <w:sz w:val="24"/>
          <w:szCs w:val="24"/>
        </w:rPr>
        <w:t>Passage au centre de simulation où l’apprenant sera plongé dans un environnement reproduisant à l’identique un espace de travail réeloù seul le malade est remplacé par un mannequin. Cet hôpital virtuel sera constitué de tous les espaces de travail où l’apprenant sera appelé à exercer son art. A titre d’exemple une salle de déchocage, une salle d’accouchement, un bloc opératoire, une ambulance, une salle de stérilisation etc…</w:t>
      </w:r>
    </w:p>
    <w:p w:rsidR="00CA3AAC" w:rsidRPr="00643E74" w:rsidRDefault="00CA3AAC" w:rsidP="00CA3AAC">
      <w:pPr>
        <w:pStyle w:val="Paragraphedeliste"/>
        <w:numPr>
          <w:ilvl w:val="1"/>
          <w:numId w:val="6"/>
        </w:numPr>
        <w:spacing w:after="0" w:line="240" w:lineRule="auto"/>
        <w:jc w:val="both"/>
        <w:rPr>
          <w:sz w:val="24"/>
          <w:szCs w:val="24"/>
        </w:rPr>
      </w:pPr>
      <w:r w:rsidRPr="00643E74">
        <w:rPr>
          <w:sz w:val="24"/>
          <w:szCs w:val="24"/>
        </w:rPr>
        <w:t>Toute séance de simulation se déroulera de façon inéluctable en trois séquences</w:t>
      </w:r>
    </w:p>
    <w:p w:rsidR="00CA3AAC" w:rsidRPr="00643E74" w:rsidRDefault="00CA3AAC" w:rsidP="00CA3AAC">
      <w:pPr>
        <w:pStyle w:val="Paragraphedeliste"/>
        <w:numPr>
          <w:ilvl w:val="2"/>
          <w:numId w:val="6"/>
        </w:numPr>
        <w:spacing w:after="0" w:line="240" w:lineRule="auto"/>
        <w:jc w:val="both"/>
        <w:rPr>
          <w:sz w:val="24"/>
          <w:szCs w:val="24"/>
        </w:rPr>
      </w:pPr>
      <w:r w:rsidRPr="00643E74">
        <w:rPr>
          <w:b/>
          <w:bCs/>
          <w:sz w:val="24"/>
          <w:szCs w:val="24"/>
          <w:u w:val="single"/>
        </w:rPr>
        <w:t>B</w:t>
      </w:r>
      <w:r w:rsidRPr="00643E74">
        <w:rPr>
          <w:sz w:val="24"/>
          <w:szCs w:val="24"/>
          <w:u w:val="single"/>
        </w:rPr>
        <w:t>riefing</w:t>
      </w:r>
      <w:r w:rsidRPr="00643E74">
        <w:rPr>
          <w:sz w:val="24"/>
          <w:szCs w:val="24"/>
        </w:rPr>
        <w:t xml:space="preserve"> où l’enseignant explique le cas et met en condition l’apprenant</w:t>
      </w:r>
    </w:p>
    <w:p w:rsidR="00CA3AAC" w:rsidRPr="00643E74" w:rsidRDefault="00CA3AAC" w:rsidP="00CA3AAC">
      <w:pPr>
        <w:pStyle w:val="Paragraphedeliste"/>
        <w:numPr>
          <w:ilvl w:val="2"/>
          <w:numId w:val="6"/>
        </w:numPr>
        <w:spacing w:after="0" w:line="240" w:lineRule="auto"/>
        <w:jc w:val="both"/>
        <w:rPr>
          <w:sz w:val="24"/>
          <w:szCs w:val="24"/>
        </w:rPr>
      </w:pPr>
      <w:r w:rsidRPr="00643E74">
        <w:rPr>
          <w:b/>
          <w:bCs/>
          <w:sz w:val="24"/>
          <w:szCs w:val="24"/>
          <w:u w:val="single"/>
        </w:rPr>
        <w:t>A</w:t>
      </w:r>
      <w:r w:rsidRPr="00643E74">
        <w:rPr>
          <w:sz w:val="24"/>
          <w:szCs w:val="24"/>
          <w:u w:val="single"/>
        </w:rPr>
        <w:t>ction</w:t>
      </w:r>
      <w:r w:rsidRPr="00643E74">
        <w:rPr>
          <w:sz w:val="24"/>
          <w:szCs w:val="24"/>
        </w:rPr>
        <w:t xml:space="preserve">selon le scenario prédéfini l’apprenant agit en mettant en œuvre une technique, analyse les données du moment et prend une décision. </w:t>
      </w:r>
    </w:p>
    <w:p w:rsidR="00CA3AAC" w:rsidRPr="00643E74" w:rsidRDefault="00CA3AAC" w:rsidP="00CA3AAC">
      <w:pPr>
        <w:pStyle w:val="Paragraphedeliste"/>
        <w:numPr>
          <w:ilvl w:val="2"/>
          <w:numId w:val="6"/>
        </w:numPr>
        <w:spacing w:after="0" w:line="240" w:lineRule="auto"/>
        <w:jc w:val="both"/>
        <w:rPr>
          <w:sz w:val="24"/>
          <w:szCs w:val="24"/>
        </w:rPr>
      </w:pPr>
      <w:r w:rsidRPr="00643E74">
        <w:rPr>
          <w:b/>
          <w:bCs/>
          <w:sz w:val="24"/>
          <w:szCs w:val="24"/>
          <w:u w:val="single"/>
        </w:rPr>
        <w:t>D</w:t>
      </w:r>
      <w:r w:rsidRPr="00643E74">
        <w:rPr>
          <w:sz w:val="24"/>
          <w:szCs w:val="24"/>
          <w:u w:val="single"/>
        </w:rPr>
        <w:t>ébriefing</w:t>
      </w:r>
      <w:r w:rsidRPr="00643E74">
        <w:rPr>
          <w:sz w:val="24"/>
          <w:szCs w:val="24"/>
        </w:rPr>
        <w:t xml:space="preserve"> discussion et analyse objective numérisée des résultats de la séance avec l’aide de la l’enregistrement vidéode la séquence action</w:t>
      </w:r>
    </w:p>
    <w:p w:rsidR="00CA3AAC" w:rsidRDefault="00CA3AAC" w:rsidP="00CA3AAC">
      <w:pPr>
        <w:pStyle w:val="Paragraphedeliste"/>
        <w:numPr>
          <w:ilvl w:val="1"/>
          <w:numId w:val="6"/>
        </w:numPr>
        <w:spacing w:after="0" w:line="240" w:lineRule="auto"/>
        <w:jc w:val="both"/>
        <w:rPr>
          <w:sz w:val="24"/>
          <w:szCs w:val="24"/>
        </w:rPr>
      </w:pPr>
      <w:r w:rsidRPr="00643E74">
        <w:rPr>
          <w:sz w:val="24"/>
          <w:szCs w:val="24"/>
        </w:rPr>
        <w:t>Une fois la maitrise du geste ou de la technique validée par le moniteur où l’instructeur de simulation l’apprenant sera alors autorisé au passage à la dernière étape.</w:t>
      </w:r>
    </w:p>
    <w:p w:rsidR="00904A6F" w:rsidRPr="00643E74" w:rsidRDefault="00904A6F" w:rsidP="00904A6F">
      <w:pPr>
        <w:pStyle w:val="Paragraphedeliste"/>
        <w:spacing w:after="0" w:line="240" w:lineRule="auto"/>
        <w:ind w:left="2148"/>
        <w:jc w:val="both"/>
        <w:rPr>
          <w:sz w:val="24"/>
          <w:szCs w:val="24"/>
        </w:rPr>
      </w:pPr>
    </w:p>
    <w:p w:rsidR="00CA3AAC" w:rsidRPr="00643E74" w:rsidRDefault="00CA3AAC" w:rsidP="00CA3AAC">
      <w:pPr>
        <w:pStyle w:val="Paragraphedeliste"/>
        <w:numPr>
          <w:ilvl w:val="0"/>
          <w:numId w:val="6"/>
        </w:numPr>
        <w:spacing w:after="0" w:line="240" w:lineRule="auto"/>
        <w:jc w:val="both"/>
        <w:rPr>
          <w:sz w:val="24"/>
          <w:szCs w:val="24"/>
        </w:rPr>
      </w:pPr>
      <w:r w:rsidRPr="00643E74">
        <w:rPr>
          <w:sz w:val="24"/>
          <w:szCs w:val="24"/>
          <w:u w:val="single"/>
        </w:rPr>
        <w:t>Troisième étape</w:t>
      </w:r>
      <w:r w:rsidRPr="00643E74">
        <w:rPr>
          <w:sz w:val="24"/>
          <w:szCs w:val="24"/>
        </w:rPr>
        <w:t> :</w:t>
      </w:r>
    </w:p>
    <w:p w:rsidR="00CA3AAC" w:rsidRDefault="00CA3AAC" w:rsidP="00CA3AAC">
      <w:pPr>
        <w:pStyle w:val="Paragraphedeliste"/>
        <w:ind w:left="2148"/>
        <w:jc w:val="both"/>
        <w:rPr>
          <w:sz w:val="24"/>
          <w:szCs w:val="24"/>
        </w:rPr>
      </w:pPr>
      <w:r w:rsidRPr="00643E74">
        <w:rPr>
          <w:sz w:val="24"/>
          <w:szCs w:val="24"/>
        </w:rPr>
        <w:t>Stage pratique dans le service d’urgence en immersion totale sous le contrôle direct par compagnonnage d’un senior qui valide in finé la formation.</w:t>
      </w:r>
    </w:p>
    <w:p w:rsidR="00A01FF0" w:rsidRPr="00A01FF0" w:rsidRDefault="00A01FF0" w:rsidP="00A01FF0"/>
    <w:p w:rsidR="00A01FF0" w:rsidRPr="00A01FF0" w:rsidRDefault="00A01FF0" w:rsidP="00A01FF0"/>
    <w:p w:rsidR="00A01FF0" w:rsidRDefault="00A01FF0" w:rsidP="00CA3AAC">
      <w:pPr>
        <w:pStyle w:val="Titre"/>
        <w:jc w:val="right"/>
        <w:rPr>
          <w:sz w:val="96"/>
        </w:rPr>
      </w:pPr>
    </w:p>
    <w:p w:rsidR="00904A6F" w:rsidRDefault="00904A6F">
      <w:pPr>
        <w:rPr>
          <w:rFonts w:asciiTheme="majorHAnsi" w:eastAsiaTheme="majorEastAsia" w:hAnsiTheme="majorHAnsi" w:cstheme="majorBidi"/>
          <w:color w:val="17365D" w:themeColor="text2" w:themeShade="BF"/>
          <w:spacing w:val="5"/>
          <w:kern w:val="28"/>
          <w:sz w:val="96"/>
          <w:szCs w:val="52"/>
        </w:rPr>
      </w:pPr>
      <w:r>
        <w:rPr>
          <w:sz w:val="96"/>
        </w:rPr>
        <w:br w:type="page"/>
      </w:r>
    </w:p>
    <w:p w:rsidR="00904A6F" w:rsidRDefault="00904A6F" w:rsidP="00A01FF0">
      <w:pPr>
        <w:pStyle w:val="Titre"/>
        <w:jc w:val="center"/>
        <w:rPr>
          <w:sz w:val="96"/>
        </w:rPr>
      </w:pPr>
    </w:p>
    <w:p w:rsidR="00904A6F" w:rsidRDefault="00904A6F" w:rsidP="00A01FF0">
      <w:pPr>
        <w:pStyle w:val="Titre"/>
        <w:jc w:val="center"/>
        <w:rPr>
          <w:sz w:val="96"/>
        </w:rPr>
      </w:pPr>
    </w:p>
    <w:p w:rsidR="00FE798C" w:rsidRPr="00FE798C" w:rsidRDefault="00FE798C" w:rsidP="00FE798C"/>
    <w:p w:rsidR="00CA3AAC" w:rsidRPr="002F7A8B" w:rsidRDefault="00CA3AAC" w:rsidP="00A01FF0">
      <w:pPr>
        <w:pStyle w:val="Titre"/>
        <w:jc w:val="center"/>
        <w:rPr>
          <w:color w:val="00B0F0"/>
          <w:sz w:val="96"/>
        </w:rPr>
      </w:pPr>
      <w:r w:rsidRPr="002F7A8B">
        <w:rPr>
          <w:color w:val="00B0F0"/>
          <w:sz w:val="96"/>
        </w:rPr>
        <w:t>Programme des Cours Théoriques</w:t>
      </w:r>
    </w:p>
    <w:p w:rsidR="00CA3AAC" w:rsidRDefault="00CA3AAC" w:rsidP="00CA3AAC"/>
    <w:p w:rsidR="00CA3AAC" w:rsidRDefault="00CA3AAC" w:rsidP="00CA3AAC"/>
    <w:p w:rsidR="00CA3AAC" w:rsidRDefault="00CA3AAC" w:rsidP="00CA3AAC"/>
    <w:p w:rsidR="00CA3AAC" w:rsidRDefault="00CA3AAC" w:rsidP="00CA3AAC"/>
    <w:p w:rsidR="00CA3AAC" w:rsidRDefault="00CA3AAC" w:rsidP="00CA3AAC"/>
    <w:p w:rsidR="00CA3AAC" w:rsidRDefault="00CA3AAC" w:rsidP="00CA3AAC"/>
    <w:p w:rsidR="00CA3AAC" w:rsidRDefault="00CA3AAC" w:rsidP="00CA3AAC"/>
    <w:p w:rsidR="009D4443" w:rsidRPr="00FB0EF1" w:rsidRDefault="009D4443" w:rsidP="009D4443">
      <w:pPr>
        <w:jc w:val="center"/>
        <w:rPr>
          <w:b/>
          <w:bCs/>
          <w:sz w:val="44"/>
          <w:szCs w:val="44"/>
        </w:rPr>
      </w:pPr>
      <w:r w:rsidRPr="00FB0EF1">
        <w:rPr>
          <w:b/>
          <w:bCs/>
          <w:sz w:val="44"/>
          <w:szCs w:val="44"/>
        </w:rPr>
        <w:t>DEMS de Médecine d’Urgence </w:t>
      </w:r>
    </w:p>
    <w:p w:rsidR="009D4443" w:rsidRDefault="009D4443" w:rsidP="009D4443"/>
    <w:p w:rsidR="009D4443" w:rsidRDefault="009D4443" w:rsidP="009D4443"/>
    <w:p w:rsidR="009D4443" w:rsidRDefault="009D4443" w:rsidP="009D4443"/>
    <w:p w:rsidR="009D4443" w:rsidRDefault="009D4443" w:rsidP="009D4443"/>
    <w:p w:rsidR="009D4443" w:rsidRDefault="009D4443" w:rsidP="009D4443"/>
    <w:p w:rsidR="009D4443" w:rsidRDefault="009D4443" w:rsidP="009D4443"/>
    <w:p w:rsidR="009D4443" w:rsidRDefault="009D4443" w:rsidP="009D4443"/>
    <w:p w:rsidR="009D4443" w:rsidRDefault="009D4443" w:rsidP="009D4443"/>
    <w:p w:rsidR="009D4443" w:rsidRDefault="009D4443" w:rsidP="009D4443"/>
    <w:p w:rsidR="009D4443" w:rsidRDefault="009D4443" w:rsidP="009D4443"/>
    <w:p w:rsidR="009D4443" w:rsidRDefault="009D4443" w:rsidP="009D4443"/>
    <w:tbl>
      <w:tblPr>
        <w:tblStyle w:val="Grilledutableau"/>
        <w:tblW w:w="10060" w:type="dxa"/>
        <w:tblLook w:val="04A0"/>
      </w:tblPr>
      <w:tblGrid>
        <w:gridCol w:w="512"/>
        <w:gridCol w:w="6892"/>
        <w:gridCol w:w="2656"/>
      </w:tblGrid>
      <w:tr w:rsidR="009D4443" w:rsidRPr="003E3D17" w:rsidTr="00904A6F">
        <w:tc>
          <w:tcPr>
            <w:tcW w:w="0" w:type="auto"/>
          </w:tcPr>
          <w:p w:rsidR="009D4443" w:rsidRPr="003E3D17" w:rsidRDefault="009D4443" w:rsidP="00904A6F">
            <w:pPr>
              <w:rPr>
                <w:sz w:val="20"/>
                <w:szCs w:val="20"/>
              </w:rPr>
            </w:pPr>
          </w:p>
        </w:tc>
        <w:tc>
          <w:tcPr>
            <w:tcW w:w="0" w:type="auto"/>
          </w:tcPr>
          <w:p w:rsidR="009D4443" w:rsidRPr="003E3D17" w:rsidRDefault="009D4443" w:rsidP="00904A6F">
            <w:pPr>
              <w:rPr>
                <w:sz w:val="20"/>
                <w:szCs w:val="20"/>
              </w:rPr>
            </w:pPr>
            <w:r w:rsidRPr="003E3D17">
              <w:rPr>
                <w:b/>
                <w:bCs/>
                <w:color w:val="FF0000"/>
                <w:sz w:val="20"/>
                <w:szCs w:val="20"/>
              </w:rPr>
              <w:t>PROGRAMME MEDECINE D’URGENCE</w:t>
            </w:r>
          </w:p>
        </w:tc>
        <w:tc>
          <w:tcPr>
            <w:tcW w:w="2656" w:type="dxa"/>
          </w:tcPr>
          <w:p w:rsidR="009D4443" w:rsidRPr="003E3D17" w:rsidRDefault="009D4443" w:rsidP="00904A6F">
            <w:pPr>
              <w:rPr>
                <w:sz w:val="20"/>
                <w:szCs w:val="20"/>
              </w:rPr>
            </w:pPr>
            <w:r w:rsidRPr="003E3D17">
              <w:rPr>
                <w:b/>
                <w:color w:val="FF0000"/>
                <w:sz w:val="20"/>
                <w:szCs w:val="20"/>
              </w:rPr>
              <w:t>1</w:t>
            </w:r>
            <w:r w:rsidRPr="003E3D17">
              <w:rPr>
                <w:b/>
                <w:color w:val="FF0000"/>
                <w:sz w:val="20"/>
                <w:szCs w:val="20"/>
                <w:vertAlign w:val="superscript"/>
              </w:rPr>
              <w:t>ère</w:t>
            </w:r>
            <w:r w:rsidRPr="003E3D17">
              <w:rPr>
                <w:b/>
                <w:color w:val="FF0000"/>
                <w:sz w:val="20"/>
                <w:szCs w:val="20"/>
              </w:rPr>
              <w:t xml:space="preserve"> ANNEE</w:t>
            </w: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1</w:t>
            </w:r>
          </w:p>
        </w:tc>
        <w:tc>
          <w:tcPr>
            <w:tcW w:w="0" w:type="auto"/>
            <w:shd w:val="clear" w:color="auto" w:fill="FFFF66"/>
          </w:tcPr>
          <w:p w:rsidR="009D4443" w:rsidRPr="003E3D17" w:rsidRDefault="009D4443" w:rsidP="00904A6F">
            <w:pPr>
              <w:rPr>
                <w:b/>
                <w:bCs/>
                <w:sz w:val="20"/>
                <w:szCs w:val="20"/>
              </w:rPr>
            </w:pPr>
            <w:r w:rsidRPr="003E3D17">
              <w:rPr>
                <w:b/>
                <w:bCs/>
                <w:sz w:val="20"/>
                <w:szCs w:val="20"/>
              </w:rPr>
              <w:t xml:space="preserve">PHYSIOLOGIE RESPIRATOIRE </w:t>
            </w:r>
          </w:p>
        </w:tc>
        <w:tc>
          <w:tcPr>
            <w:tcW w:w="2656" w:type="dxa"/>
            <w:vMerge w:val="restart"/>
            <w:shd w:val="clear" w:color="auto" w:fill="FFFF66"/>
          </w:tcPr>
          <w:p w:rsidR="009D4443" w:rsidRPr="003E3D17" w:rsidRDefault="009D4443" w:rsidP="00904A6F">
            <w:pPr>
              <w:rPr>
                <w:b/>
                <w:sz w:val="20"/>
                <w:szCs w:val="20"/>
              </w:rPr>
            </w:pPr>
          </w:p>
          <w:p w:rsidR="009D4443" w:rsidRPr="003E3D17" w:rsidRDefault="009D4443" w:rsidP="00904A6F">
            <w:pPr>
              <w:rPr>
                <w:b/>
                <w:sz w:val="20"/>
                <w:szCs w:val="20"/>
              </w:rPr>
            </w:pPr>
          </w:p>
          <w:p w:rsidR="009D4443" w:rsidRPr="003E3D17" w:rsidRDefault="009D4443" w:rsidP="00904A6F">
            <w:pPr>
              <w:rPr>
                <w:b/>
                <w:sz w:val="20"/>
                <w:szCs w:val="20"/>
              </w:rPr>
            </w:pPr>
          </w:p>
          <w:p w:rsidR="009D4443" w:rsidRPr="003E3D17" w:rsidRDefault="009D4443" w:rsidP="00904A6F">
            <w:pPr>
              <w:rPr>
                <w:b/>
                <w:sz w:val="20"/>
                <w:szCs w:val="20"/>
              </w:rPr>
            </w:pPr>
          </w:p>
          <w:p w:rsidR="009D4443" w:rsidRPr="003E3D17" w:rsidRDefault="009D4443" w:rsidP="00904A6F">
            <w:pPr>
              <w:rPr>
                <w:b/>
                <w:sz w:val="20"/>
                <w:szCs w:val="20"/>
              </w:rPr>
            </w:pPr>
          </w:p>
          <w:p w:rsidR="009D4443" w:rsidRPr="003E3D17" w:rsidRDefault="009D4443" w:rsidP="00904A6F">
            <w:pPr>
              <w:rPr>
                <w:b/>
                <w:sz w:val="20"/>
                <w:szCs w:val="20"/>
              </w:rPr>
            </w:pPr>
          </w:p>
          <w:p w:rsidR="009D4443" w:rsidRPr="003E3D17" w:rsidRDefault="009D4443" w:rsidP="00904A6F">
            <w:pPr>
              <w:rPr>
                <w:b/>
                <w:sz w:val="20"/>
                <w:szCs w:val="20"/>
              </w:rPr>
            </w:pPr>
          </w:p>
          <w:p w:rsidR="009D4443" w:rsidRPr="003E3D17" w:rsidRDefault="009D4443" w:rsidP="00904A6F">
            <w:pPr>
              <w:jc w:val="center"/>
              <w:rPr>
                <w:sz w:val="20"/>
                <w:szCs w:val="20"/>
              </w:rPr>
            </w:pPr>
            <w:r w:rsidRPr="003E3D17">
              <w:rPr>
                <w:b/>
                <w:sz w:val="20"/>
                <w:szCs w:val="20"/>
              </w:rPr>
              <w:t>PHYSIOLOGIE</w:t>
            </w: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2</w:t>
            </w:r>
          </w:p>
        </w:tc>
        <w:tc>
          <w:tcPr>
            <w:tcW w:w="0" w:type="auto"/>
            <w:shd w:val="clear" w:color="auto" w:fill="FFFF66"/>
          </w:tcPr>
          <w:p w:rsidR="009D4443" w:rsidRPr="003E3D17" w:rsidRDefault="009D4443" w:rsidP="00904A6F">
            <w:pPr>
              <w:rPr>
                <w:b/>
                <w:bCs/>
                <w:sz w:val="20"/>
                <w:szCs w:val="20"/>
              </w:rPr>
            </w:pPr>
            <w:r w:rsidRPr="003E3D17">
              <w:rPr>
                <w:b/>
                <w:bCs/>
                <w:sz w:val="20"/>
                <w:szCs w:val="20"/>
              </w:rPr>
              <w:t>PHYSIOLOGIE CARDIOVASCULAIRE</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3</w:t>
            </w:r>
          </w:p>
        </w:tc>
        <w:tc>
          <w:tcPr>
            <w:tcW w:w="0" w:type="auto"/>
            <w:shd w:val="clear" w:color="auto" w:fill="FFFF66"/>
          </w:tcPr>
          <w:p w:rsidR="009D4443" w:rsidRPr="003E3D17" w:rsidRDefault="009D4443" w:rsidP="00904A6F">
            <w:pPr>
              <w:rPr>
                <w:b/>
                <w:bCs/>
                <w:sz w:val="20"/>
                <w:szCs w:val="20"/>
              </w:rPr>
            </w:pPr>
            <w:r w:rsidRPr="003E3D17">
              <w:rPr>
                <w:b/>
                <w:bCs/>
                <w:sz w:val="20"/>
                <w:szCs w:val="20"/>
              </w:rPr>
              <w:t xml:space="preserve">PHYSIOLOGIE RENALE </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4</w:t>
            </w:r>
          </w:p>
        </w:tc>
        <w:tc>
          <w:tcPr>
            <w:tcW w:w="0" w:type="auto"/>
            <w:shd w:val="clear" w:color="auto" w:fill="FFFF66"/>
          </w:tcPr>
          <w:p w:rsidR="009D4443" w:rsidRPr="003E3D17" w:rsidRDefault="009D4443" w:rsidP="00904A6F">
            <w:pPr>
              <w:rPr>
                <w:b/>
                <w:bCs/>
                <w:sz w:val="20"/>
                <w:szCs w:val="20"/>
              </w:rPr>
            </w:pPr>
            <w:r w:rsidRPr="003E3D17">
              <w:rPr>
                <w:b/>
                <w:bCs/>
                <w:sz w:val="20"/>
                <w:szCs w:val="20"/>
              </w:rPr>
              <w:t>PHYSIOLOGIE DU MILIEU INTERIEUR</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5</w:t>
            </w:r>
          </w:p>
        </w:tc>
        <w:tc>
          <w:tcPr>
            <w:tcW w:w="0" w:type="auto"/>
            <w:shd w:val="clear" w:color="auto" w:fill="FFFF66"/>
          </w:tcPr>
          <w:p w:rsidR="009D4443" w:rsidRPr="003E3D17" w:rsidRDefault="009D4443" w:rsidP="00904A6F">
            <w:pPr>
              <w:rPr>
                <w:b/>
                <w:bCs/>
                <w:sz w:val="20"/>
                <w:szCs w:val="20"/>
              </w:rPr>
            </w:pPr>
            <w:r w:rsidRPr="003E3D17">
              <w:rPr>
                <w:b/>
                <w:bCs/>
                <w:sz w:val="20"/>
                <w:szCs w:val="20"/>
              </w:rPr>
              <w:t>PHYSIOLOGIE DE L’EQUILIBRE ACIDO BASIQUE</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6</w:t>
            </w:r>
          </w:p>
        </w:tc>
        <w:tc>
          <w:tcPr>
            <w:tcW w:w="0" w:type="auto"/>
            <w:shd w:val="clear" w:color="auto" w:fill="FFFF66"/>
          </w:tcPr>
          <w:p w:rsidR="009D4443" w:rsidRPr="003E3D17" w:rsidRDefault="009D4443" w:rsidP="00904A6F">
            <w:pPr>
              <w:rPr>
                <w:b/>
                <w:bCs/>
                <w:sz w:val="20"/>
                <w:szCs w:val="20"/>
              </w:rPr>
            </w:pPr>
            <w:r w:rsidRPr="003E3D17">
              <w:rPr>
                <w:b/>
                <w:bCs/>
                <w:sz w:val="20"/>
                <w:szCs w:val="20"/>
              </w:rPr>
              <w:t>METABOLISME ENERGETIQUE</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7</w:t>
            </w:r>
          </w:p>
        </w:tc>
        <w:tc>
          <w:tcPr>
            <w:tcW w:w="0" w:type="auto"/>
            <w:shd w:val="clear" w:color="auto" w:fill="FFFF66"/>
          </w:tcPr>
          <w:p w:rsidR="009D4443" w:rsidRPr="003E3D17" w:rsidRDefault="009D4443" w:rsidP="00904A6F">
            <w:pPr>
              <w:rPr>
                <w:b/>
                <w:bCs/>
                <w:sz w:val="20"/>
                <w:szCs w:val="20"/>
              </w:rPr>
            </w:pPr>
            <w:r w:rsidRPr="003E3D17">
              <w:rPr>
                <w:b/>
                <w:bCs/>
                <w:sz w:val="20"/>
                <w:szCs w:val="20"/>
              </w:rPr>
              <w:t>REGULATION DE LA TEMPERATURE</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8</w:t>
            </w:r>
          </w:p>
        </w:tc>
        <w:tc>
          <w:tcPr>
            <w:tcW w:w="0" w:type="auto"/>
            <w:shd w:val="clear" w:color="auto" w:fill="FFFF66"/>
          </w:tcPr>
          <w:p w:rsidR="009D4443" w:rsidRPr="003E3D17" w:rsidRDefault="009D4443" w:rsidP="00904A6F">
            <w:pPr>
              <w:rPr>
                <w:b/>
                <w:bCs/>
                <w:sz w:val="20"/>
                <w:szCs w:val="20"/>
              </w:rPr>
            </w:pPr>
            <w:r w:rsidRPr="003E3D17">
              <w:rPr>
                <w:b/>
                <w:bCs/>
                <w:sz w:val="20"/>
                <w:szCs w:val="20"/>
              </w:rPr>
              <w:t>PHYSIOLOGIE DE LA TRANSMISSION NEUROMUSCULAIRE</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9</w:t>
            </w:r>
          </w:p>
        </w:tc>
        <w:tc>
          <w:tcPr>
            <w:tcW w:w="0" w:type="auto"/>
            <w:shd w:val="clear" w:color="auto" w:fill="FFFF66"/>
          </w:tcPr>
          <w:p w:rsidR="009D4443" w:rsidRPr="003E3D17" w:rsidRDefault="009D4443" w:rsidP="00904A6F">
            <w:pPr>
              <w:rPr>
                <w:sz w:val="20"/>
                <w:szCs w:val="20"/>
              </w:rPr>
            </w:pPr>
            <w:r w:rsidRPr="003E3D17">
              <w:rPr>
                <w:b/>
                <w:bCs/>
                <w:sz w:val="20"/>
                <w:szCs w:val="20"/>
              </w:rPr>
              <w:t>PHYSIOLOGIE DU SYSTEME NERVEUX AUTONOME</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10</w:t>
            </w:r>
          </w:p>
        </w:tc>
        <w:tc>
          <w:tcPr>
            <w:tcW w:w="0" w:type="auto"/>
            <w:shd w:val="clear" w:color="auto" w:fill="FFFF66"/>
          </w:tcPr>
          <w:p w:rsidR="009D4443" w:rsidRPr="003E3D17" w:rsidRDefault="009D4443" w:rsidP="00904A6F">
            <w:pPr>
              <w:rPr>
                <w:b/>
                <w:bCs/>
                <w:sz w:val="20"/>
                <w:szCs w:val="20"/>
              </w:rPr>
            </w:pPr>
            <w:r w:rsidRPr="003E3D17">
              <w:rPr>
                <w:b/>
                <w:bCs/>
                <w:sz w:val="20"/>
                <w:szCs w:val="20"/>
              </w:rPr>
              <w:t>PHYSIOPATHOLOGIE ET EVALUATION DE LA DOULEUR</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11</w:t>
            </w:r>
          </w:p>
        </w:tc>
        <w:tc>
          <w:tcPr>
            <w:tcW w:w="0" w:type="auto"/>
            <w:shd w:val="clear" w:color="auto" w:fill="FFFF66"/>
          </w:tcPr>
          <w:p w:rsidR="009D4443" w:rsidRPr="003E3D17" w:rsidRDefault="009D4443" w:rsidP="00904A6F">
            <w:pPr>
              <w:rPr>
                <w:sz w:val="20"/>
                <w:szCs w:val="20"/>
              </w:rPr>
            </w:pPr>
            <w:r w:rsidRPr="003E3D17">
              <w:rPr>
                <w:b/>
                <w:bCs/>
                <w:sz w:val="20"/>
                <w:szCs w:val="20"/>
              </w:rPr>
              <w:t>PHYSIOLOGIE DE L’HEMOSTASE</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12</w:t>
            </w:r>
          </w:p>
        </w:tc>
        <w:tc>
          <w:tcPr>
            <w:tcW w:w="0" w:type="auto"/>
            <w:shd w:val="clear" w:color="auto" w:fill="FFFF66"/>
          </w:tcPr>
          <w:p w:rsidR="009D4443" w:rsidRPr="003E3D17" w:rsidRDefault="009D4443" w:rsidP="00904A6F">
            <w:pPr>
              <w:rPr>
                <w:b/>
                <w:bCs/>
                <w:sz w:val="20"/>
                <w:szCs w:val="20"/>
              </w:rPr>
            </w:pPr>
            <w:r w:rsidRPr="003E3D17">
              <w:rPr>
                <w:b/>
                <w:bCs/>
                <w:sz w:val="20"/>
                <w:szCs w:val="20"/>
              </w:rPr>
              <w:t xml:space="preserve">MODIFICATIONS PHYSIOLOGIQUES PENDANT LA GROSSESSE </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13</w:t>
            </w:r>
          </w:p>
        </w:tc>
        <w:tc>
          <w:tcPr>
            <w:tcW w:w="0" w:type="auto"/>
            <w:shd w:val="clear" w:color="auto" w:fill="FFFF66"/>
          </w:tcPr>
          <w:p w:rsidR="009D4443" w:rsidRPr="003E3D17" w:rsidRDefault="009D4443" w:rsidP="00904A6F">
            <w:pPr>
              <w:rPr>
                <w:b/>
                <w:bCs/>
                <w:sz w:val="20"/>
                <w:szCs w:val="20"/>
              </w:rPr>
            </w:pPr>
            <w:r w:rsidRPr="003E3D17">
              <w:rPr>
                <w:b/>
                <w:bCs/>
                <w:sz w:val="20"/>
                <w:szCs w:val="20"/>
              </w:rPr>
              <w:t xml:space="preserve">PHYSIOLOGIE DU NOUVEAU NE </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14</w:t>
            </w:r>
          </w:p>
        </w:tc>
        <w:tc>
          <w:tcPr>
            <w:tcW w:w="0" w:type="auto"/>
            <w:shd w:val="clear" w:color="auto" w:fill="FFFF66"/>
          </w:tcPr>
          <w:p w:rsidR="009D4443" w:rsidRPr="003E3D17" w:rsidRDefault="009D4443" w:rsidP="00904A6F">
            <w:pPr>
              <w:rPr>
                <w:b/>
                <w:bCs/>
                <w:sz w:val="20"/>
                <w:szCs w:val="20"/>
              </w:rPr>
            </w:pPr>
            <w:r w:rsidRPr="003E3D17">
              <w:rPr>
                <w:b/>
                <w:bCs/>
                <w:sz w:val="20"/>
                <w:szCs w:val="20"/>
              </w:rPr>
              <w:t>PHYSIOLOGIE DU SUJET AGE</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15</w:t>
            </w:r>
          </w:p>
        </w:tc>
        <w:tc>
          <w:tcPr>
            <w:tcW w:w="0" w:type="auto"/>
            <w:shd w:val="clear" w:color="auto" w:fill="FFFF66"/>
          </w:tcPr>
          <w:p w:rsidR="009D4443" w:rsidRPr="003E3D17" w:rsidRDefault="009D4443" w:rsidP="00904A6F">
            <w:pPr>
              <w:rPr>
                <w:b/>
                <w:bCs/>
                <w:sz w:val="20"/>
                <w:szCs w:val="20"/>
              </w:rPr>
            </w:pPr>
            <w:r w:rsidRPr="003E3D17">
              <w:rPr>
                <w:b/>
                <w:bCs/>
                <w:sz w:val="20"/>
                <w:szCs w:val="20"/>
              </w:rPr>
              <w:t>PHYSIOLOGIE DE L’OBESE</w:t>
            </w:r>
          </w:p>
        </w:tc>
        <w:tc>
          <w:tcPr>
            <w:tcW w:w="2656" w:type="dxa"/>
            <w:vMerge/>
            <w:shd w:val="clear" w:color="auto" w:fill="FFFF66"/>
          </w:tcPr>
          <w:p w:rsidR="009D4443" w:rsidRPr="003E3D17" w:rsidRDefault="009D4443" w:rsidP="00904A6F">
            <w:pPr>
              <w:rPr>
                <w:sz w:val="20"/>
                <w:szCs w:val="20"/>
              </w:rPr>
            </w:pPr>
          </w:p>
        </w:tc>
      </w:tr>
      <w:tr w:rsidR="009D4443" w:rsidRPr="003E3D17" w:rsidTr="00904A6F">
        <w:tc>
          <w:tcPr>
            <w:tcW w:w="0" w:type="auto"/>
            <w:shd w:val="clear" w:color="auto" w:fill="CCC0D9" w:themeFill="accent4" w:themeFillTint="66"/>
          </w:tcPr>
          <w:p w:rsidR="009D4443" w:rsidRPr="003E3D17" w:rsidRDefault="009D4443" w:rsidP="00904A6F">
            <w:pPr>
              <w:rPr>
                <w:sz w:val="20"/>
                <w:szCs w:val="20"/>
              </w:rPr>
            </w:pPr>
            <w:r w:rsidRPr="003E3D17">
              <w:rPr>
                <w:sz w:val="20"/>
                <w:szCs w:val="20"/>
              </w:rPr>
              <w:t>16</w:t>
            </w:r>
          </w:p>
        </w:tc>
        <w:tc>
          <w:tcPr>
            <w:tcW w:w="0" w:type="auto"/>
            <w:shd w:val="clear" w:color="auto" w:fill="CCC0D9" w:themeFill="accent4" w:themeFillTint="66"/>
          </w:tcPr>
          <w:p w:rsidR="009D4443" w:rsidRPr="003E3D17" w:rsidRDefault="009D4443" w:rsidP="00904A6F">
            <w:pPr>
              <w:rPr>
                <w:sz w:val="20"/>
                <w:szCs w:val="20"/>
              </w:rPr>
            </w:pPr>
            <w:r w:rsidRPr="003E3D17">
              <w:rPr>
                <w:b/>
                <w:bCs/>
                <w:sz w:val="20"/>
                <w:szCs w:val="20"/>
              </w:rPr>
              <w:t>LE SANG ET SES DERIVES</w:t>
            </w:r>
          </w:p>
        </w:tc>
        <w:tc>
          <w:tcPr>
            <w:tcW w:w="2656" w:type="dxa"/>
            <w:vMerge w:val="restart"/>
            <w:shd w:val="clear" w:color="auto" w:fill="CCC0D9" w:themeFill="accent4" w:themeFillTint="66"/>
          </w:tcPr>
          <w:p w:rsidR="009D4443" w:rsidRPr="003E3D17" w:rsidRDefault="009D4443" w:rsidP="00904A6F">
            <w:pPr>
              <w:jc w:val="center"/>
              <w:rPr>
                <w:b/>
                <w:sz w:val="20"/>
                <w:szCs w:val="20"/>
              </w:rPr>
            </w:pPr>
          </w:p>
          <w:p w:rsidR="009D4443" w:rsidRPr="003E3D17" w:rsidRDefault="009D4443" w:rsidP="00904A6F">
            <w:pPr>
              <w:jc w:val="center"/>
              <w:rPr>
                <w:sz w:val="20"/>
                <w:szCs w:val="20"/>
              </w:rPr>
            </w:pPr>
            <w:r w:rsidRPr="003E3D17">
              <w:rPr>
                <w:b/>
                <w:sz w:val="20"/>
                <w:szCs w:val="20"/>
              </w:rPr>
              <w:t>SANG</w:t>
            </w:r>
          </w:p>
        </w:tc>
      </w:tr>
      <w:tr w:rsidR="009D4443" w:rsidRPr="003E3D17" w:rsidTr="00904A6F">
        <w:tc>
          <w:tcPr>
            <w:tcW w:w="0" w:type="auto"/>
            <w:shd w:val="clear" w:color="auto" w:fill="CCC0D9" w:themeFill="accent4" w:themeFillTint="66"/>
          </w:tcPr>
          <w:p w:rsidR="009D4443" w:rsidRPr="003E3D17" w:rsidRDefault="009D4443" w:rsidP="00904A6F">
            <w:pPr>
              <w:rPr>
                <w:sz w:val="20"/>
                <w:szCs w:val="20"/>
              </w:rPr>
            </w:pPr>
            <w:r w:rsidRPr="003E3D17">
              <w:rPr>
                <w:sz w:val="20"/>
                <w:szCs w:val="20"/>
              </w:rPr>
              <w:t>17</w:t>
            </w:r>
          </w:p>
        </w:tc>
        <w:tc>
          <w:tcPr>
            <w:tcW w:w="0" w:type="auto"/>
            <w:shd w:val="clear" w:color="auto" w:fill="CCC0D9" w:themeFill="accent4" w:themeFillTint="66"/>
          </w:tcPr>
          <w:p w:rsidR="009D4443" w:rsidRPr="003E3D17" w:rsidRDefault="009D4443" w:rsidP="00904A6F">
            <w:pPr>
              <w:rPr>
                <w:sz w:val="20"/>
                <w:szCs w:val="20"/>
              </w:rPr>
            </w:pPr>
            <w:r w:rsidRPr="003E3D17">
              <w:rPr>
                <w:b/>
                <w:bCs/>
                <w:sz w:val="20"/>
                <w:szCs w:val="20"/>
              </w:rPr>
              <w:t>ANEMIES ET TRANSFUSION SANGUINE</w:t>
            </w:r>
          </w:p>
        </w:tc>
        <w:tc>
          <w:tcPr>
            <w:tcW w:w="2656" w:type="dxa"/>
            <w:vMerge/>
            <w:shd w:val="clear" w:color="auto" w:fill="CCC0D9" w:themeFill="accent4" w:themeFillTint="66"/>
          </w:tcPr>
          <w:p w:rsidR="009D4443" w:rsidRPr="003E3D17" w:rsidRDefault="009D4443" w:rsidP="00904A6F">
            <w:pPr>
              <w:rPr>
                <w:sz w:val="20"/>
                <w:szCs w:val="20"/>
              </w:rPr>
            </w:pPr>
          </w:p>
        </w:tc>
      </w:tr>
      <w:tr w:rsidR="009D4443" w:rsidRPr="003E3D17" w:rsidTr="00904A6F">
        <w:tc>
          <w:tcPr>
            <w:tcW w:w="0" w:type="auto"/>
            <w:shd w:val="clear" w:color="auto" w:fill="CCC0D9" w:themeFill="accent4" w:themeFillTint="66"/>
          </w:tcPr>
          <w:p w:rsidR="009D4443" w:rsidRPr="003E3D17" w:rsidRDefault="009D4443" w:rsidP="00904A6F">
            <w:pPr>
              <w:rPr>
                <w:sz w:val="20"/>
                <w:szCs w:val="20"/>
              </w:rPr>
            </w:pPr>
            <w:r w:rsidRPr="003E3D17">
              <w:rPr>
                <w:sz w:val="20"/>
                <w:szCs w:val="20"/>
              </w:rPr>
              <w:t>18</w:t>
            </w:r>
          </w:p>
        </w:tc>
        <w:tc>
          <w:tcPr>
            <w:tcW w:w="0" w:type="auto"/>
            <w:shd w:val="clear" w:color="auto" w:fill="CCC0D9" w:themeFill="accent4" w:themeFillTint="66"/>
          </w:tcPr>
          <w:p w:rsidR="009D4443" w:rsidRPr="003E3D17" w:rsidRDefault="009D4443" w:rsidP="00904A6F">
            <w:pPr>
              <w:rPr>
                <w:sz w:val="20"/>
                <w:szCs w:val="20"/>
              </w:rPr>
            </w:pPr>
            <w:r w:rsidRPr="003E3D17">
              <w:rPr>
                <w:b/>
                <w:bCs/>
                <w:sz w:val="20"/>
                <w:szCs w:val="20"/>
              </w:rPr>
              <w:t>INCIDENTS ET ACCIDENTS DE LA TRANSFUSION SANGUINE</w:t>
            </w:r>
          </w:p>
        </w:tc>
        <w:tc>
          <w:tcPr>
            <w:tcW w:w="2656" w:type="dxa"/>
            <w:vMerge/>
            <w:shd w:val="clear" w:color="auto" w:fill="CCC0D9" w:themeFill="accent4" w:themeFillTint="66"/>
          </w:tcPr>
          <w:p w:rsidR="009D4443" w:rsidRPr="003E3D17" w:rsidRDefault="009D4443" w:rsidP="00904A6F">
            <w:pPr>
              <w:rPr>
                <w:sz w:val="20"/>
                <w:szCs w:val="20"/>
              </w:rPr>
            </w:pPr>
          </w:p>
        </w:tc>
      </w:tr>
      <w:tr w:rsidR="009D4443" w:rsidRPr="003E3D17" w:rsidTr="00904A6F">
        <w:tc>
          <w:tcPr>
            <w:tcW w:w="0" w:type="auto"/>
            <w:shd w:val="clear" w:color="auto" w:fill="CCC0D9" w:themeFill="accent4" w:themeFillTint="66"/>
          </w:tcPr>
          <w:p w:rsidR="009D4443" w:rsidRPr="003E3D17" w:rsidRDefault="009D4443" w:rsidP="00904A6F">
            <w:pPr>
              <w:rPr>
                <w:sz w:val="20"/>
                <w:szCs w:val="20"/>
              </w:rPr>
            </w:pPr>
            <w:r w:rsidRPr="003E3D17">
              <w:rPr>
                <w:sz w:val="20"/>
                <w:szCs w:val="20"/>
              </w:rPr>
              <w:t>19</w:t>
            </w:r>
          </w:p>
        </w:tc>
        <w:tc>
          <w:tcPr>
            <w:tcW w:w="0" w:type="auto"/>
            <w:shd w:val="clear" w:color="auto" w:fill="CCC0D9" w:themeFill="accent4" w:themeFillTint="66"/>
          </w:tcPr>
          <w:p w:rsidR="009D4443" w:rsidRPr="003E3D17" w:rsidRDefault="009D4443" w:rsidP="00904A6F">
            <w:pPr>
              <w:rPr>
                <w:b/>
                <w:bCs/>
                <w:sz w:val="20"/>
                <w:szCs w:val="20"/>
              </w:rPr>
            </w:pPr>
            <w:r w:rsidRPr="003E3D17">
              <w:rPr>
                <w:b/>
                <w:bCs/>
                <w:sz w:val="20"/>
                <w:szCs w:val="20"/>
              </w:rPr>
              <w:t>LES TROUBLES DE L’HEMOSTASE</w:t>
            </w:r>
          </w:p>
        </w:tc>
        <w:tc>
          <w:tcPr>
            <w:tcW w:w="2656" w:type="dxa"/>
            <w:vMerge/>
            <w:shd w:val="clear" w:color="auto" w:fill="CCC0D9" w:themeFill="accent4" w:themeFillTint="66"/>
          </w:tcPr>
          <w:p w:rsidR="009D4443" w:rsidRPr="003E3D17" w:rsidRDefault="009D4443" w:rsidP="00904A6F">
            <w:pPr>
              <w:rPr>
                <w:sz w:val="20"/>
                <w:szCs w:val="20"/>
              </w:rPr>
            </w:pPr>
          </w:p>
        </w:tc>
      </w:tr>
      <w:tr w:rsidR="009D4443" w:rsidRPr="003E3D17" w:rsidTr="00904A6F">
        <w:tc>
          <w:tcPr>
            <w:tcW w:w="0" w:type="auto"/>
            <w:shd w:val="clear" w:color="auto" w:fill="DBE5F1" w:themeFill="accent1" w:themeFillTint="33"/>
          </w:tcPr>
          <w:p w:rsidR="009D4443" w:rsidRPr="003E3D17" w:rsidRDefault="009D4443" w:rsidP="00904A6F">
            <w:pPr>
              <w:rPr>
                <w:sz w:val="20"/>
                <w:szCs w:val="20"/>
              </w:rPr>
            </w:pPr>
            <w:r w:rsidRPr="003E3D17">
              <w:rPr>
                <w:sz w:val="20"/>
                <w:szCs w:val="20"/>
              </w:rPr>
              <w:t>20</w:t>
            </w:r>
          </w:p>
        </w:tc>
        <w:tc>
          <w:tcPr>
            <w:tcW w:w="0" w:type="auto"/>
            <w:shd w:val="clear" w:color="auto" w:fill="DBE5F1" w:themeFill="accent1" w:themeFillTint="33"/>
          </w:tcPr>
          <w:p w:rsidR="009D4443" w:rsidRPr="003E3D17" w:rsidRDefault="009D4443" w:rsidP="00904A6F">
            <w:pPr>
              <w:rPr>
                <w:sz w:val="20"/>
                <w:szCs w:val="20"/>
              </w:rPr>
            </w:pPr>
            <w:r w:rsidRPr="003E3D17">
              <w:rPr>
                <w:b/>
                <w:bCs/>
                <w:sz w:val="20"/>
                <w:szCs w:val="20"/>
              </w:rPr>
              <w:t>ETAT DE CHOC HYPOVOLEMIQUE</w:t>
            </w:r>
          </w:p>
        </w:tc>
        <w:tc>
          <w:tcPr>
            <w:tcW w:w="2656" w:type="dxa"/>
            <w:vMerge w:val="restart"/>
            <w:shd w:val="clear" w:color="auto" w:fill="DBE5F1" w:themeFill="accent1" w:themeFillTint="33"/>
          </w:tcPr>
          <w:p w:rsidR="009D4443" w:rsidRPr="003E3D17" w:rsidRDefault="009D4443" w:rsidP="00904A6F">
            <w:pPr>
              <w:jc w:val="center"/>
              <w:rPr>
                <w:b/>
                <w:sz w:val="20"/>
                <w:szCs w:val="20"/>
              </w:rPr>
            </w:pPr>
          </w:p>
          <w:p w:rsidR="009D4443" w:rsidRPr="003E3D17" w:rsidRDefault="009D4443" w:rsidP="00904A6F">
            <w:pPr>
              <w:jc w:val="center"/>
              <w:rPr>
                <w:sz w:val="20"/>
                <w:szCs w:val="20"/>
              </w:rPr>
            </w:pPr>
            <w:r w:rsidRPr="003E3D17">
              <w:rPr>
                <w:b/>
                <w:sz w:val="20"/>
                <w:szCs w:val="20"/>
              </w:rPr>
              <w:t>LES ETATS DE CHOCS</w:t>
            </w:r>
          </w:p>
        </w:tc>
      </w:tr>
      <w:tr w:rsidR="009D4443" w:rsidRPr="003E3D17" w:rsidTr="00904A6F">
        <w:tc>
          <w:tcPr>
            <w:tcW w:w="0" w:type="auto"/>
            <w:shd w:val="clear" w:color="auto" w:fill="DBE5F1" w:themeFill="accent1" w:themeFillTint="33"/>
          </w:tcPr>
          <w:p w:rsidR="009D4443" w:rsidRPr="003E3D17" w:rsidRDefault="009D4443" w:rsidP="00904A6F">
            <w:pPr>
              <w:rPr>
                <w:sz w:val="20"/>
                <w:szCs w:val="20"/>
              </w:rPr>
            </w:pPr>
            <w:r w:rsidRPr="003E3D17">
              <w:rPr>
                <w:sz w:val="20"/>
                <w:szCs w:val="20"/>
              </w:rPr>
              <w:t>21</w:t>
            </w:r>
          </w:p>
        </w:tc>
        <w:tc>
          <w:tcPr>
            <w:tcW w:w="0" w:type="auto"/>
            <w:shd w:val="clear" w:color="auto" w:fill="DBE5F1" w:themeFill="accent1" w:themeFillTint="33"/>
          </w:tcPr>
          <w:p w:rsidR="009D4443" w:rsidRPr="003E3D17" w:rsidRDefault="009D4443" w:rsidP="00904A6F">
            <w:pPr>
              <w:rPr>
                <w:sz w:val="20"/>
                <w:szCs w:val="20"/>
              </w:rPr>
            </w:pPr>
            <w:r w:rsidRPr="003E3D17">
              <w:rPr>
                <w:b/>
                <w:bCs/>
                <w:sz w:val="20"/>
                <w:szCs w:val="20"/>
              </w:rPr>
              <w:t xml:space="preserve">ETAT DE CHOC CARDIOGENIQUE </w:t>
            </w:r>
          </w:p>
        </w:tc>
        <w:tc>
          <w:tcPr>
            <w:tcW w:w="2656" w:type="dxa"/>
            <w:vMerge/>
            <w:shd w:val="clear" w:color="auto" w:fill="DBE5F1" w:themeFill="accent1" w:themeFillTint="33"/>
          </w:tcPr>
          <w:p w:rsidR="009D4443" w:rsidRPr="003E3D17" w:rsidRDefault="009D4443" w:rsidP="00904A6F">
            <w:pPr>
              <w:rPr>
                <w:sz w:val="20"/>
                <w:szCs w:val="20"/>
              </w:rPr>
            </w:pPr>
          </w:p>
        </w:tc>
      </w:tr>
      <w:tr w:rsidR="009D4443" w:rsidRPr="003E3D17" w:rsidTr="00904A6F">
        <w:tc>
          <w:tcPr>
            <w:tcW w:w="0" w:type="auto"/>
            <w:shd w:val="clear" w:color="auto" w:fill="DBE5F1" w:themeFill="accent1" w:themeFillTint="33"/>
          </w:tcPr>
          <w:p w:rsidR="009D4443" w:rsidRPr="003E3D17" w:rsidRDefault="009D4443" w:rsidP="00904A6F">
            <w:pPr>
              <w:rPr>
                <w:sz w:val="20"/>
                <w:szCs w:val="20"/>
              </w:rPr>
            </w:pPr>
            <w:r w:rsidRPr="003E3D17">
              <w:rPr>
                <w:sz w:val="20"/>
                <w:szCs w:val="20"/>
              </w:rPr>
              <w:t>22</w:t>
            </w:r>
          </w:p>
        </w:tc>
        <w:tc>
          <w:tcPr>
            <w:tcW w:w="0" w:type="auto"/>
            <w:shd w:val="clear" w:color="auto" w:fill="DBE5F1" w:themeFill="accent1" w:themeFillTint="33"/>
          </w:tcPr>
          <w:p w:rsidR="009D4443" w:rsidRPr="003E3D17" w:rsidRDefault="009D4443" w:rsidP="00904A6F">
            <w:pPr>
              <w:rPr>
                <w:sz w:val="20"/>
                <w:szCs w:val="20"/>
              </w:rPr>
            </w:pPr>
            <w:r w:rsidRPr="003E3D17">
              <w:rPr>
                <w:b/>
                <w:bCs/>
                <w:sz w:val="20"/>
                <w:szCs w:val="20"/>
              </w:rPr>
              <w:t>ETAT DE CHOC SEPTIQUE ET DU SEPSIS</w:t>
            </w:r>
          </w:p>
        </w:tc>
        <w:tc>
          <w:tcPr>
            <w:tcW w:w="2656" w:type="dxa"/>
            <w:vMerge/>
            <w:shd w:val="clear" w:color="auto" w:fill="DBE5F1" w:themeFill="accent1" w:themeFillTint="33"/>
          </w:tcPr>
          <w:p w:rsidR="009D4443" w:rsidRPr="003E3D17" w:rsidRDefault="009D4443" w:rsidP="00904A6F">
            <w:pPr>
              <w:rPr>
                <w:sz w:val="20"/>
                <w:szCs w:val="20"/>
              </w:rPr>
            </w:pPr>
          </w:p>
        </w:tc>
      </w:tr>
      <w:tr w:rsidR="009D4443" w:rsidRPr="003E3D17" w:rsidTr="00904A6F">
        <w:tc>
          <w:tcPr>
            <w:tcW w:w="0" w:type="auto"/>
            <w:shd w:val="clear" w:color="auto" w:fill="DBE5F1" w:themeFill="accent1" w:themeFillTint="33"/>
          </w:tcPr>
          <w:p w:rsidR="009D4443" w:rsidRPr="003E3D17" w:rsidRDefault="009D4443" w:rsidP="00904A6F">
            <w:pPr>
              <w:rPr>
                <w:sz w:val="20"/>
                <w:szCs w:val="20"/>
              </w:rPr>
            </w:pPr>
            <w:r w:rsidRPr="003E3D17">
              <w:rPr>
                <w:sz w:val="20"/>
                <w:szCs w:val="20"/>
              </w:rPr>
              <w:t>23</w:t>
            </w:r>
          </w:p>
        </w:tc>
        <w:tc>
          <w:tcPr>
            <w:tcW w:w="0" w:type="auto"/>
            <w:shd w:val="clear" w:color="auto" w:fill="DBE5F1" w:themeFill="accent1" w:themeFillTint="33"/>
          </w:tcPr>
          <w:p w:rsidR="009D4443" w:rsidRPr="003E3D17" w:rsidRDefault="009D4443" w:rsidP="00904A6F">
            <w:pPr>
              <w:rPr>
                <w:sz w:val="20"/>
                <w:szCs w:val="20"/>
              </w:rPr>
            </w:pPr>
            <w:r w:rsidRPr="003E3D17">
              <w:rPr>
                <w:b/>
                <w:bCs/>
                <w:sz w:val="20"/>
                <w:szCs w:val="20"/>
              </w:rPr>
              <w:t>LES SOLUTES DE REMPLISSAGE</w:t>
            </w:r>
          </w:p>
        </w:tc>
        <w:tc>
          <w:tcPr>
            <w:tcW w:w="2656" w:type="dxa"/>
            <w:vMerge/>
            <w:shd w:val="clear" w:color="auto" w:fill="DBE5F1" w:themeFill="accent1" w:themeFillTint="33"/>
          </w:tcPr>
          <w:p w:rsidR="009D4443" w:rsidRPr="003E3D17" w:rsidRDefault="009D4443" w:rsidP="00904A6F">
            <w:pP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24</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LES DYSNATREMIES</w:t>
            </w:r>
          </w:p>
        </w:tc>
        <w:tc>
          <w:tcPr>
            <w:tcW w:w="2656" w:type="dxa"/>
            <w:vMerge w:val="restart"/>
            <w:shd w:val="clear" w:color="auto" w:fill="FBD4B4" w:themeFill="accent6" w:themeFillTint="66"/>
          </w:tcPr>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sz w:val="20"/>
                <w:szCs w:val="20"/>
              </w:rPr>
            </w:pPr>
            <w:r w:rsidRPr="003E3D17">
              <w:rPr>
                <w:b/>
                <w:sz w:val="20"/>
                <w:szCs w:val="20"/>
              </w:rPr>
              <w:t>MILIEU INTERIEUR</w:t>
            </w: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25</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LES DYSKALIEMIES</w:t>
            </w:r>
          </w:p>
        </w:tc>
        <w:tc>
          <w:tcPr>
            <w:tcW w:w="2656" w:type="dxa"/>
            <w:vMerge/>
            <w:shd w:val="clear" w:color="auto" w:fill="FBD4B4" w:themeFill="accent6" w:themeFillTint="66"/>
          </w:tcPr>
          <w:p w:rsidR="009D4443" w:rsidRPr="003E3D17" w:rsidRDefault="009D4443" w:rsidP="00904A6F">
            <w:pP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26</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 xml:space="preserve">LES DYSCALCEMIES </w:t>
            </w:r>
          </w:p>
        </w:tc>
        <w:tc>
          <w:tcPr>
            <w:tcW w:w="2656" w:type="dxa"/>
            <w:vMerge/>
            <w:shd w:val="clear" w:color="auto" w:fill="FBD4B4" w:themeFill="accent6" w:themeFillTint="66"/>
          </w:tcPr>
          <w:p w:rsidR="009D4443" w:rsidRPr="003E3D17" w:rsidRDefault="009D4443" w:rsidP="00904A6F">
            <w:pP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27</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LES DYSMAGNESEMIES</w:t>
            </w:r>
          </w:p>
        </w:tc>
        <w:tc>
          <w:tcPr>
            <w:tcW w:w="2656" w:type="dxa"/>
            <w:vMerge/>
            <w:shd w:val="clear" w:color="auto" w:fill="FBD4B4" w:themeFill="accent6" w:themeFillTint="66"/>
          </w:tcPr>
          <w:p w:rsidR="009D4443" w:rsidRPr="003E3D17" w:rsidRDefault="009D4443" w:rsidP="00904A6F">
            <w:pP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28</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LES TROUBLES DE L’HYDRATATION</w:t>
            </w:r>
          </w:p>
        </w:tc>
        <w:tc>
          <w:tcPr>
            <w:tcW w:w="2656" w:type="dxa"/>
            <w:vMerge/>
            <w:shd w:val="clear" w:color="auto" w:fill="FBD4B4" w:themeFill="accent6" w:themeFillTint="66"/>
          </w:tcPr>
          <w:p w:rsidR="009D4443" w:rsidRPr="003E3D17" w:rsidRDefault="009D4443" w:rsidP="00904A6F">
            <w:pP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29</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L’INSUFFISANCE RENALE AIGUE</w:t>
            </w:r>
          </w:p>
        </w:tc>
        <w:tc>
          <w:tcPr>
            <w:tcW w:w="2656" w:type="dxa"/>
            <w:vMerge/>
            <w:shd w:val="clear" w:color="auto" w:fill="FBD4B4" w:themeFill="accent6" w:themeFillTint="66"/>
          </w:tcPr>
          <w:p w:rsidR="009D4443" w:rsidRPr="003E3D17" w:rsidRDefault="009D4443" w:rsidP="00904A6F">
            <w:pPr>
              <w:rPr>
                <w:sz w:val="20"/>
                <w:szCs w:val="20"/>
              </w:rPr>
            </w:pPr>
          </w:p>
        </w:tc>
      </w:tr>
      <w:tr w:rsidR="009D4443" w:rsidRPr="003E3D17" w:rsidTr="00904A6F">
        <w:tc>
          <w:tcPr>
            <w:tcW w:w="0" w:type="auto"/>
            <w:shd w:val="clear" w:color="auto" w:fill="DDD9C3" w:themeFill="background2" w:themeFillShade="E6"/>
          </w:tcPr>
          <w:p w:rsidR="009D4443" w:rsidRPr="003E3D17" w:rsidRDefault="009D4443" w:rsidP="00904A6F">
            <w:pPr>
              <w:rPr>
                <w:sz w:val="20"/>
                <w:szCs w:val="20"/>
              </w:rPr>
            </w:pPr>
            <w:r w:rsidRPr="003E3D17">
              <w:rPr>
                <w:sz w:val="20"/>
                <w:szCs w:val="20"/>
              </w:rPr>
              <w:t>30</w:t>
            </w:r>
          </w:p>
        </w:tc>
        <w:tc>
          <w:tcPr>
            <w:tcW w:w="0" w:type="auto"/>
            <w:shd w:val="clear" w:color="auto" w:fill="DDD9C3" w:themeFill="background2" w:themeFillShade="E6"/>
          </w:tcPr>
          <w:p w:rsidR="009D4443" w:rsidRPr="003E3D17" w:rsidRDefault="009D4443" w:rsidP="00904A6F">
            <w:pPr>
              <w:rPr>
                <w:sz w:val="20"/>
                <w:szCs w:val="20"/>
              </w:rPr>
            </w:pPr>
            <w:r w:rsidRPr="003E3D17">
              <w:rPr>
                <w:b/>
                <w:bCs/>
                <w:sz w:val="20"/>
                <w:szCs w:val="20"/>
              </w:rPr>
              <w:t>PRISE EN CHARGE DE DYSPNEE AIUGUE</w:t>
            </w:r>
          </w:p>
        </w:tc>
        <w:tc>
          <w:tcPr>
            <w:tcW w:w="2656" w:type="dxa"/>
            <w:vMerge w:val="restart"/>
            <w:shd w:val="clear" w:color="auto" w:fill="DDD9C3" w:themeFill="background2" w:themeFillShade="E6"/>
          </w:tcPr>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sz w:val="20"/>
                <w:szCs w:val="20"/>
              </w:rPr>
            </w:pPr>
            <w:r w:rsidRPr="003E3D17">
              <w:rPr>
                <w:b/>
                <w:sz w:val="20"/>
                <w:szCs w:val="20"/>
              </w:rPr>
              <w:t>URGENCES RESPIRATOIRES</w:t>
            </w:r>
          </w:p>
        </w:tc>
      </w:tr>
      <w:tr w:rsidR="009D4443" w:rsidRPr="003E3D17" w:rsidTr="00904A6F">
        <w:tc>
          <w:tcPr>
            <w:tcW w:w="0" w:type="auto"/>
            <w:shd w:val="clear" w:color="auto" w:fill="DDD9C3" w:themeFill="background2" w:themeFillShade="E6"/>
          </w:tcPr>
          <w:p w:rsidR="009D4443" w:rsidRPr="003E3D17" w:rsidRDefault="009D4443" w:rsidP="00904A6F">
            <w:pPr>
              <w:rPr>
                <w:sz w:val="20"/>
                <w:szCs w:val="20"/>
              </w:rPr>
            </w:pPr>
            <w:r w:rsidRPr="003E3D17">
              <w:rPr>
                <w:sz w:val="20"/>
                <w:szCs w:val="20"/>
              </w:rPr>
              <w:t>31</w:t>
            </w:r>
          </w:p>
        </w:tc>
        <w:tc>
          <w:tcPr>
            <w:tcW w:w="0" w:type="auto"/>
            <w:shd w:val="clear" w:color="auto" w:fill="DDD9C3" w:themeFill="background2" w:themeFillShade="E6"/>
          </w:tcPr>
          <w:p w:rsidR="009D4443" w:rsidRPr="003E3D17" w:rsidRDefault="009D4443" w:rsidP="00904A6F">
            <w:pPr>
              <w:rPr>
                <w:sz w:val="20"/>
                <w:szCs w:val="20"/>
              </w:rPr>
            </w:pPr>
            <w:r w:rsidRPr="003E3D17">
              <w:rPr>
                <w:b/>
                <w:bCs/>
                <w:sz w:val="20"/>
                <w:szCs w:val="20"/>
              </w:rPr>
              <w:t>EPANCHEMENTS PLEURAUX LIQUIDIENS</w:t>
            </w:r>
          </w:p>
        </w:tc>
        <w:tc>
          <w:tcPr>
            <w:tcW w:w="2656" w:type="dxa"/>
            <w:vMerge/>
            <w:shd w:val="clear" w:color="auto" w:fill="DDD9C3" w:themeFill="background2" w:themeFillShade="E6"/>
          </w:tcPr>
          <w:p w:rsidR="009D4443" w:rsidRPr="003E3D17" w:rsidRDefault="009D4443" w:rsidP="00904A6F">
            <w:pPr>
              <w:rPr>
                <w:sz w:val="20"/>
                <w:szCs w:val="20"/>
              </w:rPr>
            </w:pPr>
          </w:p>
        </w:tc>
      </w:tr>
      <w:tr w:rsidR="009D4443" w:rsidRPr="003E3D17" w:rsidTr="00904A6F">
        <w:tc>
          <w:tcPr>
            <w:tcW w:w="0" w:type="auto"/>
            <w:shd w:val="clear" w:color="auto" w:fill="DDD9C3" w:themeFill="background2" w:themeFillShade="E6"/>
          </w:tcPr>
          <w:p w:rsidR="009D4443" w:rsidRPr="003E3D17" w:rsidRDefault="009D4443" w:rsidP="00904A6F">
            <w:pPr>
              <w:rPr>
                <w:sz w:val="20"/>
                <w:szCs w:val="20"/>
              </w:rPr>
            </w:pPr>
            <w:r w:rsidRPr="003E3D17">
              <w:rPr>
                <w:sz w:val="20"/>
                <w:szCs w:val="20"/>
              </w:rPr>
              <w:t>32</w:t>
            </w:r>
          </w:p>
        </w:tc>
        <w:tc>
          <w:tcPr>
            <w:tcW w:w="0" w:type="auto"/>
            <w:shd w:val="clear" w:color="auto" w:fill="DDD9C3" w:themeFill="background2" w:themeFillShade="E6"/>
          </w:tcPr>
          <w:p w:rsidR="009D4443" w:rsidRPr="003E3D17" w:rsidRDefault="009D4443" w:rsidP="00904A6F">
            <w:pPr>
              <w:rPr>
                <w:sz w:val="20"/>
                <w:szCs w:val="20"/>
              </w:rPr>
            </w:pPr>
            <w:r w:rsidRPr="003E3D17">
              <w:rPr>
                <w:b/>
                <w:bCs/>
                <w:sz w:val="20"/>
                <w:szCs w:val="20"/>
              </w:rPr>
              <w:t>EPANCHEMENTS PLEURAUX GAZEUX</w:t>
            </w:r>
          </w:p>
        </w:tc>
        <w:tc>
          <w:tcPr>
            <w:tcW w:w="2656" w:type="dxa"/>
            <w:vMerge/>
            <w:shd w:val="clear" w:color="auto" w:fill="DDD9C3" w:themeFill="background2" w:themeFillShade="E6"/>
          </w:tcPr>
          <w:p w:rsidR="009D4443" w:rsidRPr="003E3D17" w:rsidRDefault="009D4443" w:rsidP="00904A6F">
            <w:pPr>
              <w:rPr>
                <w:sz w:val="20"/>
                <w:szCs w:val="20"/>
              </w:rPr>
            </w:pPr>
          </w:p>
        </w:tc>
      </w:tr>
      <w:tr w:rsidR="009D4443" w:rsidRPr="003E3D17" w:rsidTr="00904A6F">
        <w:tc>
          <w:tcPr>
            <w:tcW w:w="0" w:type="auto"/>
            <w:shd w:val="clear" w:color="auto" w:fill="DDD9C3" w:themeFill="background2" w:themeFillShade="E6"/>
          </w:tcPr>
          <w:p w:rsidR="009D4443" w:rsidRPr="003E3D17" w:rsidRDefault="009D4443" w:rsidP="00904A6F">
            <w:pPr>
              <w:rPr>
                <w:sz w:val="20"/>
                <w:szCs w:val="20"/>
              </w:rPr>
            </w:pPr>
            <w:r w:rsidRPr="003E3D17">
              <w:rPr>
                <w:sz w:val="20"/>
                <w:szCs w:val="20"/>
              </w:rPr>
              <w:t>33</w:t>
            </w:r>
          </w:p>
        </w:tc>
        <w:tc>
          <w:tcPr>
            <w:tcW w:w="0" w:type="auto"/>
            <w:shd w:val="clear" w:color="auto" w:fill="DDD9C3" w:themeFill="background2" w:themeFillShade="E6"/>
          </w:tcPr>
          <w:p w:rsidR="009D4443" w:rsidRPr="003E3D17" w:rsidRDefault="009D4443" w:rsidP="00904A6F">
            <w:pPr>
              <w:rPr>
                <w:sz w:val="20"/>
                <w:szCs w:val="20"/>
              </w:rPr>
            </w:pPr>
            <w:r w:rsidRPr="003E3D17">
              <w:rPr>
                <w:b/>
                <w:bCs/>
                <w:sz w:val="20"/>
                <w:szCs w:val="20"/>
              </w:rPr>
              <w:t>ASTHME AIGUE DE L’ADULTE</w:t>
            </w:r>
          </w:p>
        </w:tc>
        <w:tc>
          <w:tcPr>
            <w:tcW w:w="2656" w:type="dxa"/>
            <w:vMerge/>
            <w:shd w:val="clear" w:color="auto" w:fill="DDD9C3" w:themeFill="background2" w:themeFillShade="E6"/>
          </w:tcPr>
          <w:p w:rsidR="009D4443" w:rsidRPr="003E3D17" w:rsidRDefault="009D4443" w:rsidP="00904A6F">
            <w:pPr>
              <w:rPr>
                <w:sz w:val="20"/>
                <w:szCs w:val="20"/>
              </w:rPr>
            </w:pPr>
          </w:p>
        </w:tc>
      </w:tr>
      <w:tr w:rsidR="009D4443" w:rsidRPr="003E3D17" w:rsidTr="00904A6F">
        <w:tc>
          <w:tcPr>
            <w:tcW w:w="0" w:type="auto"/>
            <w:shd w:val="clear" w:color="auto" w:fill="DDD9C3" w:themeFill="background2" w:themeFillShade="E6"/>
          </w:tcPr>
          <w:p w:rsidR="009D4443" w:rsidRPr="003E3D17" w:rsidRDefault="009D4443" w:rsidP="00904A6F">
            <w:pPr>
              <w:rPr>
                <w:sz w:val="20"/>
                <w:szCs w:val="20"/>
              </w:rPr>
            </w:pPr>
            <w:r w:rsidRPr="003E3D17">
              <w:rPr>
                <w:sz w:val="20"/>
                <w:szCs w:val="20"/>
              </w:rPr>
              <w:t>34</w:t>
            </w:r>
          </w:p>
        </w:tc>
        <w:tc>
          <w:tcPr>
            <w:tcW w:w="0" w:type="auto"/>
            <w:shd w:val="clear" w:color="auto" w:fill="DDD9C3" w:themeFill="background2" w:themeFillShade="E6"/>
          </w:tcPr>
          <w:p w:rsidR="009D4443" w:rsidRPr="003E3D17" w:rsidRDefault="009D4443" w:rsidP="00904A6F">
            <w:pPr>
              <w:rPr>
                <w:sz w:val="20"/>
                <w:szCs w:val="20"/>
              </w:rPr>
            </w:pPr>
            <w:r w:rsidRPr="003E3D17">
              <w:rPr>
                <w:b/>
                <w:bCs/>
                <w:sz w:val="20"/>
                <w:szCs w:val="20"/>
              </w:rPr>
              <w:t>LE SYNDROME DE DETRESSE RESPIRATOIRE AIGUE (SDRA)</w:t>
            </w:r>
          </w:p>
        </w:tc>
        <w:tc>
          <w:tcPr>
            <w:tcW w:w="2656" w:type="dxa"/>
            <w:vMerge/>
            <w:shd w:val="clear" w:color="auto" w:fill="DDD9C3" w:themeFill="background2" w:themeFillShade="E6"/>
          </w:tcPr>
          <w:p w:rsidR="009D4443" w:rsidRPr="003E3D17" w:rsidRDefault="009D4443" w:rsidP="00904A6F">
            <w:pPr>
              <w:rPr>
                <w:sz w:val="20"/>
                <w:szCs w:val="20"/>
              </w:rPr>
            </w:pPr>
          </w:p>
        </w:tc>
      </w:tr>
      <w:tr w:rsidR="009D4443" w:rsidRPr="003E3D17" w:rsidTr="00904A6F">
        <w:tc>
          <w:tcPr>
            <w:tcW w:w="0" w:type="auto"/>
            <w:shd w:val="clear" w:color="auto" w:fill="DDD9C3" w:themeFill="background2" w:themeFillShade="E6"/>
          </w:tcPr>
          <w:p w:rsidR="009D4443" w:rsidRPr="003E3D17" w:rsidRDefault="009D4443" w:rsidP="00904A6F">
            <w:pPr>
              <w:rPr>
                <w:sz w:val="20"/>
                <w:szCs w:val="20"/>
              </w:rPr>
            </w:pPr>
            <w:r w:rsidRPr="003E3D17">
              <w:rPr>
                <w:sz w:val="20"/>
                <w:szCs w:val="20"/>
              </w:rPr>
              <w:t>35</w:t>
            </w:r>
          </w:p>
        </w:tc>
        <w:tc>
          <w:tcPr>
            <w:tcW w:w="0" w:type="auto"/>
            <w:shd w:val="clear" w:color="auto" w:fill="DDD9C3" w:themeFill="background2" w:themeFillShade="E6"/>
          </w:tcPr>
          <w:p w:rsidR="009D4443" w:rsidRPr="003E3D17" w:rsidRDefault="009D4443" w:rsidP="00904A6F">
            <w:pPr>
              <w:rPr>
                <w:sz w:val="20"/>
                <w:szCs w:val="20"/>
              </w:rPr>
            </w:pPr>
            <w:r w:rsidRPr="003E3D17">
              <w:rPr>
                <w:b/>
                <w:bCs/>
                <w:sz w:val="20"/>
                <w:szCs w:val="20"/>
              </w:rPr>
              <w:t>LA DECOMPENSATION AIGUE D’UNE BPCO</w:t>
            </w:r>
          </w:p>
        </w:tc>
        <w:tc>
          <w:tcPr>
            <w:tcW w:w="2656" w:type="dxa"/>
            <w:vMerge/>
            <w:shd w:val="clear" w:color="auto" w:fill="DDD9C3" w:themeFill="background2" w:themeFillShade="E6"/>
          </w:tcPr>
          <w:p w:rsidR="009D4443" w:rsidRPr="003E3D17" w:rsidRDefault="009D4443" w:rsidP="00904A6F">
            <w:pPr>
              <w:rPr>
                <w:sz w:val="20"/>
                <w:szCs w:val="20"/>
              </w:rPr>
            </w:pPr>
          </w:p>
        </w:tc>
      </w:tr>
      <w:tr w:rsidR="009D4443" w:rsidRPr="003E3D17" w:rsidTr="00904A6F">
        <w:tc>
          <w:tcPr>
            <w:tcW w:w="0" w:type="auto"/>
            <w:shd w:val="clear" w:color="auto" w:fill="DDD9C3" w:themeFill="background2" w:themeFillShade="E6"/>
          </w:tcPr>
          <w:p w:rsidR="009D4443" w:rsidRPr="003E3D17" w:rsidRDefault="009D4443" w:rsidP="00904A6F">
            <w:pPr>
              <w:rPr>
                <w:sz w:val="20"/>
                <w:szCs w:val="20"/>
              </w:rPr>
            </w:pPr>
            <w:r w:rsidRPr="003E3D17">
              <w:rPr>
                <w:sz w:val="20"/>
                <w:szCs w:val="20"/>
              </w:rPr>
              <w:t>36</w:t>
            </w:r>
          </w:p>
        </w:tc>
        <w:tc>
          <w:tcPr>
            <w:tcW w:w="0" w:type="auto"/>
            <w:shd w:val="clear" w:color="auto" w:fill="DDD9C3" w:themeFill="background2" w:themeFillShade="E6"/>
          </w:tcPr>
          <w:p w:rsidR="009D4443" w:rsidRPr="003E3D17" w:rsidRDefault="009D4443" w:rsidP="00904A6F">
            <w:pPr>
              <w:rPr>
                <w:sz w:val="20"/>
                <w:szCs w:val="20"/>
              </w:rPr>
            </w:pPr>
            <w:r w:rsidRPr="003E3D17">
              <w:rPr>
                <w:b/>
                <w:bCs/>
                <w:sz w:val="20"/>
                <w:szCs w:val="20"/>
              </w:rPr>
              <w:t>LES PNEUMOPATHIES COMMUNAUTAIRES BENEGNES ET GRAVES</w:t>
            </w:r>
          </w:p>
        </w:tc>
        <w:tc>
          <w:tcPr>
            <w:tcW w:w="2656" w:type="dxa"/>
            <w:vMerge/>
            <w:shd w:val="clear" w:color="auto" w:fill="DDD9C3" w:themeFill="background2" w:themeFillShade="E6"/>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37</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 xml:space="preserve">LES POUSSEES ET URGENCES HYPERTENSIVES </w:t>
            </w:r>
          </w:p>
        </w:tc>
        <w:tc>
          <w:tcPr>
            <w:tcW w:w="2656" w:type="dxa"/>
            <w:vMerge w:val="restart"/>
            <w:shd w:val="clear" w:color="auto" w:fill="F2DBDB" w:themeFill="accent2" w:themeFillTint="33"/>
          </w:tcPr>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r w:rsidRPr="003E3D17">
              <w:rPr>
                <w:b/>
                <w:sz w:val="20"/>
                <w:szCs w:val="20"/>
              </w:rPr>
              <w:t xml:space="preserve">URGENCES </w:t>
            </w:r>
          </w:p>
          <w:p w:rsidR="009D4443" w:rsidRPr="003E3D17" w:rsidRDefault="009D4443" w:rsidP="005D7326">
            <w:pPr>
              <w:jc w:val="center"/>
              <w:rPr>
                <w:sz w:val="20"/>
                <w:szCs w:val="20"/>
              </w:rPr>
            </w:pPr>
            <w:r w:rsidRPr="003E3D17">
              <w:rPr>
                <w:b/>
                <w:sz w:val="20"/>
                <w:szCs w:val="20"/>
              </w:rPr>
              <w:t>CARDI</w:t>
            </w:r>
            <w:r w:rsidR="005D7326">
              <w:rPr>
                <w:b/>
                <w:sz w:val="20"/>
                <w:szCs w:val="20"/>
              </w:rPr>
              <w:t>O-VASCULAIRES</w:t>
            </w: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38</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 xml:space="preserve">DOULEURS THORACIQUES AUX URGENCES ALGORITHME </w:t>
            </w:r>
          </w:p>
        </w:tc>
        <w:tc>
          <w:tcPr>
            <w:tcW w:w="2656" w:type="dxa"/>
            <w:vMerge/>
            <w:shd w:val="clear" w:color="auto" w:fill="F2DBDB" w:themeFill="accent2" w:themeFillTint="33"/>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39</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LES SYNDROMES CORONARIENS AIGUS (SCA) </w:t>
            </w:r>
          </w:p>
        </w:tc>
        <w:tc>
          <w:tcPr>
            <w:tcW w:w="2656" w:type="dxa"/>
            <w:vMerge/>
            <w:shd w:val="clear" w:color="auto" w:fill="F2DBDB" w:themeFill="accent2" w:themeFillTint="33"/>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40</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INFARCTUS DU MYOCARDE</w:t>
            </w:r>
          </w:p>
        </w:tc>
        <w:tc>
          <w:tcPr>
            <w:tcW w:w="2656" w:type="dxa"/>
            <w:vMerge/>
            <w:shd w:val="clear" w:color="auto" w:fill="F2DBDB" w:themeFill="accent2" w:themeFillTint="33"/>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41</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LES THROMBOSES VEINEUSES</w:t>
            </w:r>
          </w:p>
        </w:tc>
        <w:tc>
          <w:tcPr>
            <w:tcW w:w="2656" w:type="dxa"/>
            <w:vMerge/>
            <w:shd w:val="clear" w:color="auto" w:fill="F2DBDB" w:themeFill="accent2" w:themeFillTint="33"/>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42</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LES EMBOLIES PULMONAIRES</w:t>
            </w:r>
          </w:p>
        </w:tc>
        <w:tc>
          <w:tcPr>
            <w:tcW w:w="2656" w:type="dxa"/>
            <w:vMerge/>
            <w:shd w:val="clear" w:color="auto" w:fill="F2DBDB" w:themeFill="accent2" w:themeFillTint="33"/>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43</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 xml:space="preserve">TROUBLES DU RYTHME ET DE LA CONDUCTION CARDIAQUES </w:t>
            </w:r>
          </w:p>
        </w:tc>
        <w:tc>
          <w:tcPr>
            <w:tcW w:w="2656" w:type="dxa"/>
            <w:vMerge/>
            <w:shd w:val="clear" w:color="auto" w:fill="F2DBDB" w:themeFill="accent2" w:themeFillTint="33"/>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44</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ACCIDENTS AUX ANTICOAGULANTS</w:t>
            </w:r>
          </w:p>
        </w:tc>
        <w:tc>
          <w:tcPr>
            <w:tcW w:w="2656" w:type="dxa"/>
            <w:vMerge/>
            <w:shd w:val="clear" w:color="auto" w:fill="F2DBDB" w:themeFill="accent2" w:themeFillTint="33"/>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45</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ANEVRYSME ET DISSECTION AIGUE DE L’AORTE</w:t>
            </w:r>
          </w:p>
        </w:tc>
        <w:tc>
          <w:tcPr>
            <w:tcW w:w="2656" w:type="dxa"/>
            <w:vMerge/>
            <w:shd w:val="clear" w:color="auto" w:fill="F2DBDB" w:themeFill="accent2" w:themeFillTint="33"/>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46</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ISCHEMIE AIGUE DU MEMBRE INFERIEURE</w:t>
            </w:r>
          </w:p>
        </w:tc>
        <w:tc>
          <w:tcPr>
            <w:tcW w:w="2656" w:type="dxa"/>
            <w:vMerge/>
            <w:shd w:val="clear" w:color="auto" w:fill="F2DBDB" w:themeFill="accent2" w:themeFillTint="33"/>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48</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DECOMPENSATION D’UNE INSUFFISANCE CARDIAQUE ET OAP</w:t>
            </w:r>
          </w:p>
        </w:tc>
        <w:tc>
          <w:tcPr>
            <w:tcW w:w="2656" w:type="dxa"/>
            <w:vMerge/>
            <w:shd w:val="clear" w:color="auto" w:fill="F2DBDB" w:themeFill="accent2" w:themeFillTint="33"/>
          </w:tcPr>
          <w:p w:rsidR="009D4443" w:rsidRPr="003E3D17" w:rsidRDefault="009D4443" w:rsidP="00904A6F">
            <w:pP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49</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PERICARDITES ET TAMPONADE CARDIAQUE</w:t>
            </w:r>
          </w:p>
        </w:tc>
        <w:tc>
          <w:tcPr>
            <w:tcW w:w="2656" w:type="dxa"/>
            <w:vMerge/>
            <w:shd w:val="clear" w:color="auto" w:fill="F2DBDB" w:themeFill="accent2" w:themeFillTint="33"/>
          </w:tcPr>
          <w:p w:rsidR="009D4443" w:rsidRPr="003E3D17" w:rsidRDefault="009D4443" w:rsidP="00904A6F">
            <w:pPr>
              <w:rPr>
                <w:sz w:val="20"/>
                <w:szCs w:val="20"/>
              </w:rPr>
            </w:pPr>
          </w:p>
        </w:tc>
      </w:tr>
    </w:tbl>
    <w:p w:rsidR="009D4443" w:rsidRPr="003E3D17" w:rsidRDefault="009D4443" w:rsidP="009D4443">
      <w:pPr>
        <w:rPr>
          <w:sz w:val="20"/>
          <w:szCs w:val="20"/>
        </w:rPr>
      </w:pPr>
    </w:p>
    <w:p w:rsidR="009D4443" w:rsidRDefault="009D4443" w:rsidP="009D4443">
      <w:pPr>
        <w:rPr>
          <w:sz w:val="20"/>
          <w:szCs w:val="20"/>
        </w:rPr>
      </w:pPr>
      <w:r w:rsidRPr="003E3D17">
        <w:rPr>
          <w:sz w:val="20"/>
          <w:szCs w:val="20"/>
        </w:rPr>
        <w:br w:type="page"/>
      </w:r>
    </w:p>
    <w:p w:rsidR="009D4443" w:rsidRDefault="009D4443" w:rsidP="009D4443">
      <w:pPr>
        <w:rPr>
          <w:sz w:val="20"/>
          <w:szCs w:val="20"/>
        </w:rPr>
      </w:pPr>
    </w:p>
    <w:p w:rsidR="00904A6F" w:rsidRPr="003E3D17" w:rsidRDefault="00904A6F" w:rsidP="009D4443">
      <w:pPr>
        <w:rPr>
          <w:sz w:val="20"/>
          <w:szCs w:val="20"/>
        </w:rPr>
      </w:pPr>
    </w:p>
    <w:tbl>
      <w:tblPr>
        <w:tblStyle w:val="Grilledutableau"/>
        <w:tblW w:w="9209" w:type="dxa"/>
        <w:tblLook w:val="04A0"/>
      </w:tblPr>
      <w:tblGrid>
        <w:gridCol w:w="419"/>
        <w:gridCol w:w="5844"/>
        <w:gridCol w:w="2946"/>
      </w:tblGrid>
      <w:tr w:rsidR="009D4443" w:rsidRPr="003E3D17" w:rsidTr="00904A6F">
        <w:tc>
          <w:tcPr>
            <w:tcW w:w="0" w:type="auto"/>
          </w:tcPr>
          <w:p w:rsidR="009D4443" w:rsidRPr="003E3D17" w:rsidRDefault="009D4443" w:rsidP="00904A6F">
            <w:pPr>
              <w:rPr>
                <w:sz w:val="20"/>
                <w:szCs w:val="20"/>
              </w:rPr>
            </w:pPr>
          </w:p>
        </w:tc>
        <w:tc>
          <w:tcPr>
            <w:tcW w:w="0" w:type="auto"/>
          </w:tcPr>
          <w:p w:rsidR="009D4443" w:rsidRPr="003E3D17" w:rsidRDefault="009D4443" w:rsidP="00904A6F">
            <w:pPr>
              <w:rPr>
                <w:sz w:val="20"/>
                <w:szCs w:val="20"/>
              </w:rPr>
            </w:pPr>
            <w:r w:rsidRPr="003E3D17">
              <w:rPr>
                <w:b/>
                <w:bCs/>
                <w:color w:val="FF0000"/>
                <w:sz w:val="20"/>
                <w:szCs w:val="20"/>
              </w:rPr>
              <w:t>PROGRAMME MEDECINE D’URGENCE</w:t>
            </w:r>
          </w:p>
        </w:tc>
        <w:tc>
          <w:tcPr>
            <w:tcW w:w="2946" w:type="dxa"/>
          </w:tcPr>
          <w:p w:rsidR="009D4443" w:rsidRPr="003E3D17" w:rsidRDefault="009D4443" w:rsidP="00904A6F">
            <w:pPr>
              <w:jc w:val="center"/>
              <w:rPr>
                <w:b/>
                <w:color w:val="FF0000"/>
                <w:sz w:val="20"/>
                <w:szCs w:val="20"/>
              </w:rPr>
            </w:pPr>
            <w:r w:rsidRPr="003E3D17">
              <w:rPr>
                <w:b/>
                <w:color w:val="FF0000"/>
                <w:sz w:val="20"/>
                <w:szCs w:val="20"/>
              </w:rPr>
              <w:t>2</w:t>
            </w:r>
            <w:r w:rsidRPr="003E3D17">
              <w:rPr>
                <w:b/>
                <w:color w:val="FF0000"/>
                <w:sz w:val="20"/>
                <w:szCs w:val="20"/>
                <w:vertAlign w:val="superscript"/>
              </w:rPr>
              <w:t xml:space="preserve">ème </w:t>
            </w:r>
            <w:r w:rsidRPr="003E3D17">
              <w:rPr>
                <w:b/>
                <w:color w:val="FF0000"/>
                <w:sz w:val="20"/>
                <w:szCs w:val="20"/>
              </w:rPr>
              <w:t>ANNEE</w:t>
            </w: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1</w:t>
            </w:r>
          </w:p>
        </w:tc>
        <w:tc>
          <w:tcPr>
            <w:tcW w:w="0" w:type="auto"/>
            <w:shd w:val="clear" w:color="auto" w:fill="DAEEF3" w:themeFill="accent5" w:themeFillTint="33"/>
          </w:tcPr>
          <w:p w:rsidR="009D4443" w:rsidRPr="003E3D17" w:rsidRDefault="009D4443" w:rsidP="00904A6F">
            <w:pPr>
              <w:rPr>
                <w:b/>
                <w:bCs/>
                <w:sz w:val="20"/>
                <w:szCs w:val="20"/>
              </w:rPr>
            </w:pPr>
            <w:r w:rsidRPr="003E3D17">
              <w:rPr>
                <w:b/>
                <w:sz w:val="20"/>
                <w:szCs w:val="20"/>
              </w:rPr>
              <w:t>CINEMATIQUE DES TRAUMATISMES</w:t>
            </w:r>
          </w:p>
        </w:tc>
        <w:tc>
          <w:tcPr>
            <w:tcW w:w="2946" w:type="dxa"/>
            <w:vMerge w:val="restart"/>
            <w:shd w:val="clear" w:color="auto" w:fill="DAEEF3" w:themeFill="accent5" w:themeFillTint="33"/>
          </w:tcPr>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r w:rsidRPr="003E3D17">
              <w:rPr>
                <w:b/>
                <w:bCs/>
                <w:sz w:val="20"/>
                <w:szCs w:val="20"/>
              </w:rPr>
              <w:t>URGENCES TRAUMATIQUES</w:t>
            </w: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2</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TRAUMATISMES CRANIENS</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3</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TRAUMATISMES VERTEBRO MEDULLAIRES</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4</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TRAUMATISMES DU THORAX</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5</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TRAUMATISMES ABDOMINAUX ET DU BASSIN</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6</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TRAUMATISMES MUSCULO-SQUELETTIQUES DES MEMBRES</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7</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 xml:space="preserve">TRAUMATISMES DU MASSIF FACIAL </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8</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PLAIES TRAUMATIQUES</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9</w:t>
            </w:r>
          </w:p>
        </w:tc>
        <w:tc>
          <w:tcPr>
            <w:tcW w:w="0" w:type="auto"/>
            <w:shd w:val="clear" w:color="auto" w:fill="DAEEF3" w:themeFill="accent5" w:themeFillTint="33"/>
          </w:tcPr>
          <w:p w:rsidR="009D4443" w:rsidRPr="003E3D17" w:rsidRDefault="009D4443" w:rsidP="00904A6F">
            <w:pPr>
              <w:rPr>
                <w:sz w:val="20"/>
                <w:szCs w:val="20"/>
              </w:rPr>
            </w:pPr>
            <w:r w:rsidRPr="003E3D17">
              <w:rPr>
                <w:b/>
                <w:bCs/>
                <w:sz w:val="20"/>
                <w:szCs w:val="20"/>
              </w:rPr>
              <w:t xml:space="preserve">BRULURES CUTANEES </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10</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REANIMATION DES BRULES GRAVES</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11</w:t>
            </w:r>
          </w:p>
        </w:tc>
        <w:tc>
          <w:tcPr>
            <w:tcW w:w="0" w:type="auto"/>
            <w:shd w:val="clear" w:color="auto" w:fill="DAEEF3" w:themeFill="accent5" w:themeFillTint="33"/>
          </w:tcPr>
          <w:p w:rsidR="009D4443" w:rsidRPr="003E3D17" w:rsidRDefault="009D4443" w:rsidP="00904A6F">
            <w:pPr>
              <w:rPr>
                <w:sz w:val="20"/>
                <w:szCs w:val="20"/>
              </w:rPr>
            </w:pPr>
            <w:r w:rsidRPr="003E3D17">
              <w:rPr>
                <w:b/>
                <w:bCs/>
                <w:sz w:val="20"/>
                <w:szCs w:val="20"/>
              </w:rPr>
              <w:t>RHABDOMYOLYSE TRAUMATIQUE ET NON TRAUMATIQUE</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12</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EMBOLIE GRAISSEUSE</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13</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PRISE EN CHARGE D’UN POLYTRAUMATISME EN EXTRAHOSPITALIERE</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DAEEF3" w:themeFill="accent5" w:themeFillTint="33"/>
          </w:tcPr>
          <w:p w:rsidR="009D4443" w:rsidRPr="003E3D17" w:rsidRDefault="009D4443" w:rsidP="00904A6F">
            <w:pPr>
              <w:rPr>
                <w:sz w:val="20"/>
                <w:szCs w:val="20"/>
              </w:rPr>
            </w:pPr>
            <w:r w:rsidRPr="003E3D17">
              <w:rPr>
                <w:sz w:val="20"/>
                <w:szCs w:val="20"/>
              </w:rPr>
              <w:t>14</w:t>
            </w:r>
          </w:p>
        </w:tc>
        <w:tc>
          <w:tcPr>
            <w:tcW w:w="0" w:type="auto"/>
            <w:shd w:val="clear" w:color="auto" w:fill="DAEEF3" w:themeFill="accent5" w:themeFillTint="33"/>
          </w:tcPr>
          <w:p w:rsidR="009D4443" w:rsidRPr="003E3D17" w:rsidRDefault="009D4443" w:rsidP="00904A6F">
            <w:pPr>
              <w:rPr>
                <w:b/>
                <w:bCs/>
                <w:sz w:val="20"/>
                <w:szCs w:val="20"/>
              </w:rPr>
            </w:pPr>
            <w:r w:rsidRPr="003E3D17">
              <w:rPr>
                <w:b/>
                <w:bCs/>
                <w:sz w:val="20"/>
                <w:szCs w:val="20"/>
              </w:rPr>
              <w:t>PRISE EN CHARGE DU POLYTRAUMATISE EN SAUV</w:t>
            </w:r>
          </w:p>
        </w:tc>
        <w:tc>
          <w:tcPr>
            <w:tcW w:w="2946" w:type="dxa"/>
            <w:vMerge/>
            <w:shd w:val="clear" w:color="auto" w:fill="DAEEF3" w:themeFill="accent5" w:themeFillTint="33"/>
          </w:tcPr>
          <w:p w:rsidR="009D4443" w:rsidRPr="003E3D17" w:rsidRDefault="009D4443" w:rsidP="00904A6F">
            <w:pP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15</w:t>
            </w:r>
          </w:p>
        </w:tc>
        <w:tc>
          <w:tcPr>
            <w:tcW w:w="0" w:type="auto"/>
            <w:shd w:val="clear" w:color="auto" w:fill="FBD4B4" w:themeFill="accent6" w:themeFillTint="66"/>
          </w:tcPr>
          <w:p w:rsidR="009D4443" w:rsidRPr="003E3D17" w:rsidRDefault="009D4443" w:rsidP="00904A6F">
            <w:pPr>
              <w:rPr>
                <w:b/>
                <w:bCs/>
                <w:sz w:val="20"/>
                <w:szCs w:val="20"/>
              </w:rPr>
            </w:pPr>
            <w:r w:rsidRPr="003E3D17">
              <w:rPr>
                <w:b/>
                <w:bCs/>
                <w:sz w:val="20"/>
                <w:szCs w:val="20"/>
              </w:rPr>
              <w:t>DOULEURS ABDOMINALES MEDICALES</w:t>
            </w:r>
          </w:p>
        </w:tc>
        <w:tc>
          <w:tcPr>
            <w:tcW w:w="2946" w:type="dxa"/>
            <w:vMerge w:val="restart"/>
            <w:shd w:val="clear" w:color="auto" w:fill="FBD4B4" w:themeFill="accent6" w:themeFillTint="66"/>
          </w:tcPr>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sz w:val="20"/>
                <w:szCs w:val="20"/>
              </w:rPr>
            </w:pPr>
            <w:r w:rsidRPr="003E3D17">
              <w:rPr>
                <w:b/>
                <w:sz w:val="20"/>
                <w:szCs w:val="20"/>
              </w:rPr>
              <w:t>URGENCES DIGESTIVES</w:t>
            </w: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16</w:t>
            </w:r>
          </w:p>
        </w:tc>
        <w:tc>
          <w:tcPr>
            <w:tcW w:w="0" w:type="auto"/>
            <w:shd w:val="clear" w:color="auto" w:fill="FBD4B4" w:themeFill="accent6" w:themeFillTint="66"/>
          </w:tcPr>
          <w:p w:rsidR="009D4443" w:rsidRPr="003E3D17" w:rsidRDefault="009D4443" w:rsidP="00904A6F">
            <w:pPr>
              <w:rPr>
                <w:b/>
                <w:bCs/>
                <w:sz w:val="20"/>
                <w:szCs w:val="20"/>
              </w:rPr>
            </w:pPr>
            <w:r w:rsidRPr="003E3D17">
              <w:rPr>
                <w:b/>
                <w:bCs/>
                <w:sz w:val="20"/>
                <w:szCs w:val="20"/>
              </w:rPr>
              <w:t>PANCREATITES AIGUES</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17</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 xml:space="preserve">PERITONITES </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18</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OCCLUSIONS  INTESTINALES  AIGUES</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19</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BRULURES  CAUSTIQUES  DIGESTIVES</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20</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HEMORRAGIES  DIGESTIVES NON TRAUMATIQUES</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21</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HEPATITES AIGUES</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22</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CIRRHOSES ET VARICES OESOPHAGIENNES</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23</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 xml:space="preserve">SYNDROME DU COMPARTIMENT ABDOMINAL </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24</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ANGIOCHOLITES</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25</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INSUFFISANCE HEPATIQUE AIGUE</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FBD4B4" w:themeFill="accent6" w:themeFillTint="66"/>
          </w:tcPr>
          <w:p w:rsidR="009D4443" w:rsidRPr="003E3D17" w:rsidRDefault="009D4443" w:rsidP="00904A6F">
            <w:pPr>
              <w:rPr>
                <w:sz w:val="20"/>
                <w:szCs w:val="20"/>
              </w:rPr>
            </w:pPr>
            <w:r w:rsidRPr="003E3D17">
              <w:rPr>
                <w:sz w:val="20"/>
                <w:szCs w:val="20"/>
              </w:rPr>
              <w:t>26</w:t>
            </w:r>
          </w:p>
        </w:tc>
        <w:tc>
          <w:tcPr>
            <w:tcW w:w="0" w:type="auto"/>
            <w:shd w:val="clear" w:color="auto" w:fill="FBD4B4" w:themeFill="accent6" w:themeFillTint="66"/>
          </w:tcPr>
          <w:p w:rsidR="009D4443" w:rsidRPr="003E3D17" w:rsidRDefault="009D4443" w:rsidP="00904A6F">
            <w:pPr>
              <w:rPr>
                <w:sz w:val="20"/>
                <w:szCs w:val="20"/>
              </w:rPr>
            </w:pPr>
            <w:r w:rsidRPr="003E3D17">
              <w:rPr>
                <w:b/>
                <w:bCs/>
                <w:sz w:val="20"/>
                <w:szCs w:val="20"/>
              </w:rPr>
              <w:t>PATHOLOGIES  ANALES </w:t>
            </w:r>
          </w:p>
        </w:tc>
        <w:tc>
          <w:tcPr>
            <w:tcW w:w="2946" w:type="dxa"/>
            <w:vMerge/>
            <w:shd w:val="clear" w:color="auto" w:fill="FBD4B4" w:themeFill="accent6" w:themeFillTint="66"/>
          </w:tcPr>
          <w:p w:rsidR="009D4443" w:rsidRPr="003E3D17" w:rsidRDefault="009D4443" w:rsidP="00904A6F">
            <w:pPr>
              <w:jc w:val="center"/>
              <w:rPr>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27</w:t>
            </w:r>
          </w:p>
        </w:tc>
        <w:tc>
          <w:tcPr>
            <w:tcW w:w="0" w:type="auto"/>
            <w:shd w:val="clear" w:color="auto" w:fill="B2A1C7" w:themeFill="accent4" w:themeFillTint="99"/>
          </w:tcPr>
          <w:p w:rsidR="009D4443" w:rsidRPr="003E3D17" w:rsidRDefault="009D4443" w:rsidP="00904A6F">
            <w:pPr>
              <w:rPr>
                <w:b/>
                <w:bCs/>
                <w:sz w:val="20"/>
                <w:szCs w:val="20"/>
              </w:rPr>
            </w:pPr>
            <w:r w:rsidRPr="003E3D17">
              <w:rPr>
                <w:b/>
                <w:bCs/>
                <w:sz w:val="20"/>
                <w:szCs w:val="20"/>
              </w:rPr>
              <w:t>LES COMAS</w:t>
            </w:r>
          </w:p>
        </w:tc>
        <w:tc>
          <w:tcPr>
            <w:tcW w:w="2946" w:type="dxa"/>
            <w:vMerge w:val="restart"/>
            <w:shd w:val="clear" w:color="auto" w:fill="B2A1C7" w:themeFill="accent4" w:themeFillTint="99"/>
          </w:tcPr>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r w:rsidRPr="003E3D17">
              <w:rPr>
                <w:b/>
                <w:bCs/>
                <w:sz w:val="20"/>
                <w:szCs w:val="20"/>
              </w:rPr>
              <w:t xml:space="preserve">URGENCES </w:t>
            </w:r>
          </w:p>
          <w:p w:rsidR="009D4443" w:rsidRPr="003E3D17" w:rsidRDefault="009D4443" w:rsidP="00904A6F">
            <w:pPr>
              <w:jc w:val="center"/>
              <w:rPr>
                <w:b/>
                <w:bCs/>
                <w:sz w:val="20"/>
                <w:szCs w:val="20"/>
              </w:rPr>
            </w:pPr>
            <w:r w:rsidRPr="003E3D17">
              <w:rPr>
                <w:b/>
                <w:bCs/>
                <w:sz w:val="20"/>
                <w:szCs w:val="20"/>
              </w:rPr>
              <w:t>NEUROLOGIQUES</w:t>
            </w: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28</w:t>
            </w:r>
          </w:p>
        </w:tc>
        <w:tc>
          <w:tcPr>
            <w:tcW w:w="0" w:type="auto"/>
            <w:shd w:val="clear" w:color="auto" w:fill="B2A1C7" w:themeFill="accent4" w:themeFillTint="99"/>
          </w:tcPr>
          <w:p w:rsidR="009D4443" w:rsidRPr="003E3D17" w:rsidRDefault="009D4443" w:rsidP="00904A6F">
            <w:pPr>
              <w:rPr>
                <w:b/>
                <w:bCs/>
                <w:sz w:val="20"/>
                <w:szCs w:val="20"/>
              </w:rPr>
            </w:pPr>
            <w:r w:rsidRPr="003E3D17">
              <w:rPr>
                <w:b/>
                <w:bCs/>
                <w:sz w:val="20"/>
                <w:szCs w:val="20"/>
              </w:rPr>
              <w:t>ACCIDENTS VASCULAIRES CEREBRALES ISCHEMIQUES</w:t>
            </w:r>
          </w:p>
        </w:tc>
        <w:tc>
          <w:tcPr>
            <w:tcW w:w="2946" w:type="dxa"/>
            <w:vMerge/>
            <w:shd w:val="clear" w:color="auto" w:fill="B2A1C7" w:themeFill="accent4" w:themeFillTint="99"/>
          </w:tcPr>
          <w:p w:rsidR="009D4443" w:rsidRPr="003E3D17" w:rsidRDefault="009D4443" w:rsidP="00904A6F">
            <w:pPr>
              <w:jc w:val="center"/>
              <w:rPr>
                <w:b/>
                <w:bCs/>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29</w:t>
            </w:r>
          </w:p>
        </w:tc>
        <w:tc>
          <w:tcPr>
            <w:tcW w:w="0" w:type="auto"/>
            <w:shd w:val="clear" w:color="auto" w:fill="B2A1C7" w:themeFill="accent4" w:themeFillTint="99"/>
          </w:tcPr>
          <w:p w:rsidR="009D4443" w:rsidRPr="003E3D17" w:rsidRDefault="009D4443" w:rsidP="00904A6F">
            <w:pPr>
              <w:rPr>
                <w:b/>
                <w:bCs/>
                <w:sz w:val="20"/>
                <w:szCs w:val="20"/>
              </w:rPr>
            </w:pPr>
            <w:r w:rsidRPr="003E3D17">
              <w:rPr>
                <w:b/>
                <w:bCs/>
                <w:sz w:val="20"/>
                <w:szCs w:val="20"/>
              </w:rPr>
              <w:t>ACCIDENTS VASCULAIRES CEREBRALES HEMORRAGIQUES</w:t>
            </w:r>
          </w:p>
        </w:tc>
        <w:tc>
          <w:tcPr>
            <w:tcW w:w="2946" w:type="dxa"/>
            <w:vMerge/>
            <w:shd w:val="clear" w:color="auto" w:fill="B2A1C7" w:themeFill="accent4" w:themeFillTint="99"/>
          </w:tcPr>
          <w:p w:rsidR="009D4443" w:rsidRPr="003E3D17" w:rsidRDefault="009D4443" w:rsidP="00904A6F">
            <w:pPr>
              <w:jc w:val="center"/>
              <w:rPr>
                <w:b/>
                <w:bCs/>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30</w:t>
            </w:r>
          </w:p>
        </w:tc>
        <w:tc>
          <w:tcPr>
            <w:tcW w:w="0" w:type="auto"/>
            <w:shd w:val="clear" w:color="auto" w:fill="B2A1C7" w:themeFill="accent4" w:themeFillTint="99"/>
          </w:tcPr>
          <w:p w:rsidR="009D4443" w:rsidRPr="003E3D17" w:rsidRDefault="009D4443" w:rsidP="00904A6F">
            <w:pPr>
              <w:rPr>
                <w:b/>
                <w:bCs/>
                <w:sz w:val="20"/>
                <w:szCs w:val="20"/>
              </w:rPr>
            </w:pPr>
            <w:r w:rsidRPr="003E3D17">
              <w:rPr>
                <w:b/>
                <w:bCs/>
                <w:sz w:val="20"/>
                <w:szCs w:val="20"/>
              </w:rPr>
              <w:t>CONVULSIONS DE L’ADULTE ETAT DE MAL EPILEPTIQUE</w:t>
            </w:r>
          </w:p>
        </w:tc>
        <w:tc>
          <w:tcPr>
            <w:tcW w:w="2946" w:type="dxa"/>
            <w:vMerge/>
            <w:shd w:val="clear" w:color="auto" w:fill="B2A1C7" w:themeFill="accent4" w:themeFillTint="99"/>
          </w:tcPr>
          <w:p w:rsidR="009D4443" w:rsidRPr="003E3D17" w:rsidRDefault="009D4443" w:rsidP="00904A6F">
            <w:pPr>
              <w:jc w:val="center"/>
              <w:rPr>
                <w:b/>
                <w:bCs/>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31</w:t>
            </w:r>
          </w:p>
        </w:tc>
        <w:tc>
          <w:tcPr>
            <w:tcW w:w="0" w:type="auto"/>
            <w:shd w:val="clear" w:color="auto" w:fill="B2A1C7" w:themeFill="accent4" w:themeFillTint="99"/>
          </w:tcPr>
          <w:p w:rsidR="009D4443" w:rsidRPr="003E3D17" w:rsidRDefault="009D4443" w:rsidP="00904A6F">
            <w:pPr>
              <w:rPr>
                <w:b/>
                <w:bCs/>
                <w:sz w:val="20"/>
                <w:szCs w:val="20"/>
              </w:rPr>
            </w:pPr>
            <w:r w:rsidRPr="003E3D17">
              <w:rPr>
                <w:b/>
                <w:bCs/>
                <w:sz w:val="20"/>
                <w:szCs w:val="20"/>
              </w:rPr>
              <w:t>MENINGITES INFECTIEUSE DE L’ADULTE</w:t>
            </w:r>
          </w:p>
        </w:tc>
        <w:tc>
          <w:tcPr>
            <w:tcW w:w="2946" w:type="dxa"/>
            <w:vMerge/>
            <w:shd w:val="clear" w:color="auto" w:fill="B2A1C7" w:themeFill="accent4" w:themeFillTint="99"/>
          </w:tcPr>
          <w:p w:rsidR="009D4443" w:rsidRPr="003E3D17" w:rsidRDefault="009D4443" w:rsidP="00904A6F">
            <w:pPr>
              <w:jc w:val="center"/>
              <w:rPr>
                <w:b/>
                <w:bCs/>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32</w:t>
            </w:r>
          </w:p>
        </w:tc>
        <w:tc>
          <w:tcPr>
            <w:tcW w:w="0" w:type="auto"/>
            <w:shd w:val="clear" w:color="auto" w:fill="B2A1C7" w:themeFill="accent4" w:themeFillTint="99"/>
          </w:tcPr>
          <w:p w:rsidR="009D4443" w:rsidRPr="003E3D17" w:rsidRDefault="009D4443" w:rsidP="00904A6F">
            <w:pPr>
              <w:rPr>
                <w:b/>
                <w:bCs/>
                <w:sz w:val="20"/>
                <w:szCs w:val="20"/>
              </w:rPr>
            </w:pPr>
            <w:r w:rsidRPr="003E3D17">
              <w:rPr>
                <w:b/>
                <w:bCs/>
                <w:sz w:val="20"/>
                <w:szCs w:val="20"/>
              </w:rPr>
              <w:t>VERTIGE AUX URGENCES</w:t>
            </w:r>
          </w:p>
        </w:tc>
        <w:tc>
          <w:tcPr>
            <w:tcW w:w="2946" w:type="dxa"/>
            <w:vMerge/>
            <w:shd w:val="clear" w:color="auto" w:fill="B2A1C7" w:themeFill="accent4" w:themeFillTint="99"/>
          </w:tcPr>
          <w:p w:rsidR="009D4443" w:rsidRPr="003E3D17" w:rsidRDefault="009D4443" w:rsidP="00904A6F">
            <w:pPr>
              <w:jc w:val="center"/>
              <w:rPr>
                <w:b/>
                <w:bCs/>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33</w:t>
            </w:r>
          </w:p>
        </w:tc>
        <w:tc>
          <w:tcPr>
            <w:tcW w:w="0" w:type="auto"/>
            <w:shd w:val="clear" w:color="auto" w:fill="B2A1C7" w:themeFill="accent4" w:themeFillTint="99"/>
          </w:tcPr>
          <w:p w:rsidR="009D4443" w:rsidRPr="003E3D17" w:rsidRDefault="009D4443" w:rsidP="00904A6F">
            <w:pPr>
              <w:rPr>
                <w:b/>
                <w:bCs/>
                <w:sz w:val="20"/>
                <w:szCs w:val="20"/>
              </w:rPr>
            </w:pPr>
            <w:r w:rsidRPr="003E3D17">
              <w:rPr>
                <w:b/>
                <w:bCs/>
                <w:sz w:val="20"/>
                <w:szCs w:val="20"/>
              </w:rPr>
              <w:t>LES PLOLYRADICULONEVRITES</w:t>
            </w:r>
          </w:p>
        </w:tc>
        <w:tc>
          <w:tcPr>
            <w:tcW w:w="2946" w:type="dxa"/>
            <w:vMerge/>
            <w:shd w:val="clear" w:color="auto" w:fill="B2A1C7" w:themeFill="accent4" w:themeFillTint="99"/>
          </w:tcPr>
          <w:p w:rsidR="009D4443" w:rsidRPr="003E3D17" w:rsidRDefault="009D4443" w:rsidP="00904A6F">
            <w:pPr>
              <w:jc w:val="center"/>
              <w:rPr>
                <w:b/>
                <w:bCs/>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34</w:t>
            </w:r>
          </w:p>
        </w:tc>
        <w:tc>
          <w:tcPr>
            <w:tcW w:w="0" w:type="auto"/>
            <w:shd w:val="clear" w:color="auto" w:fill="B2A1C7" w:themeFill="accent4" w:themeFillTint="99"/>
          </w:tcPr>
          <w:p w:rsidR="009D4443" w:rsidRPr="003E3D17" w:rsidRDefault="009D4443" w:rsidP="00904A6F">
            <w:pPr>
              <w:rPr>
                <w:b/>
                <w:bCs/>
                <w:sz w:val="20"/>
                <w:szCs w:val="20"/>
              </w:rPr>
            </w:pPr>
            <w:r w:rsidRPr="003E3D17">
              <w:rPr>
                <w:b/>
                <w:bCs/>
                <w:sz w:val="20"/>
                <w:szCs w:val="20"/>
              </w:rPr>
              <w:t xml:space="preserve">ETATS D’AGITATION </w:t>
            </w:r>
          </w:p>
        </w:tc>
        <w:tc>
          <w:tcPr>
            <w:tcW w:w="2946" w:type="dxa"/>
            <w:vMerge/>
            <w:shd w:val="clear" w:color="auto" w:fill="B2A1C7" w:themeFill="accent4" w:themeFillTint="99"/>
          </w:tcPr>
          <w:p w:rsidR="009D4443" w:rsidRPr="003E3D17" w:rsidRDefault="009D4443" w:rsidP="00904A6F">
            <w:pPr>
              <w:jc w:val="center"/>
              <w:rPr>
                <w:b/>
                <w:bCs/>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35</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CALCUL DES BESOINS ENERGETIQUES ET HYDRIQUES</w:t>
            </w:r>
          </w:p>
        </w:tc>
        <w:tc>
          <w:tcPr>
            <w:tcW w:w="2946" w:type="dxa"/>
            <w:vMerge w:val="restart"/>
            <w:shd w:val="clear" w:color="auto" w:fill="F2DBDB" w:themeFill="accent2" w:themeFillTint="33"/>
          </w:tcPr>
          <w:p w:rsidR="009D4443" w:rsidRPr="003E3D17" w:rsidRDefault="009D4443" w:rsidP="00904A6F">
            <w:pPr>
              <w:jc w:val="center"/>
              <w:rPr>
                <w:b/>
                <w:sz w:val="20"/>
                <w:szCs w:val="20"/>
              </w:rPr>
            </w:pPr>
          </w:p>
          <w:p w:rsidR="009D4443" w:rsidRPr="003E3D17" w:rsidRDefault="009D4443" w:rsidP="00904A6F">
            <w:pPr>
              <w:jc w:val="center"/>
              <w:rPr>
                <w:sz w:val="20"/>
                <w:szCs w:val="20"/>
              </w:rPr>
            </w:pPr>
            <w:r w:rsidRPr="003E3D17">
              <w:rPr>
                <w:b/>
                <w:sz w:val="20"/>
                <w:szCs w:val="20"/>
              </w:rPr>
              <w:t>NUTRITION</w:t>
            </w: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36</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ALIMENTATION ARTIFICIELLE PARENTÉRALE</w:t>
            </w:r>
          </w:p>
        </w:tc>
        <w:tc>
          <w:tcPr>
            <w:tcW w:w="2946"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37</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ALIMENTATION ARTIFICIELLE ENTÉRALE</w:t>
            </w:r>
          </w:p>
        </w:tc>
        <w:tc>
          <w:tcPr>
            <w:tcW w:w="2946"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38</w:t>
            </w:r>
          </w:p>
        </w:tc>
        <w:tc>
          <w:tcPr>
            <w:tcW w:w="0" w:type="auto"/>
            <w:shd w:val="clear" w:color="auto" w:fill="FFFF66"/>
          </w:tcPr>
          <w:p w:rsidR="009D4443" w:rsidRPr="003E3D17" w:rsidRDefault="009D4443" w:rsidP="00904A6F">
            <w:pPr>
              <w:rPr>
                <w:b/>
                <w:bCs/>
                <w:sz w:val="20"/>
                <w:szCs w:val="20"/>
              </w:rPr>
            </w:pPr>
            <w:r w:rsidRPr="003E3D17">
              <w:rPr>
                <w:b/>
                <w:bCs/>
                <w:sz w:val="20"/>
                <w:szCs w:val="20"/>
              </w:rPr>
              <w:t>PEC  D’UNE INTOXICATION AIGUE (IA) AUX URGENCES</w:t>
            </w:r>
          </w:p>
        </w:tc>
        <w:tc>
          <w:tcPr>
            <w:tcW w:w="2946" w:type="dxa"/>
            <w:vMerge w:val="restart"/>
            <w:shd w:val="clear" w:color="auto" w:fill="FFFF66"/>
          </w:tcPr>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sz w:val="20"/>
                <w:szCs w:val="20"/>
              </w:rPr>
            </w:pPr>
            <w:r w:rsidRPr="003E3D17">
              <w:rPr>
                <w:b/>
                <w:sz w:val="20"/>
                <w:szCs w:val="20"/>
              </w:rPr>
              <w:t>URGENCES TOXICOLOGIQUE</w:t>
            </w: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39</w:t>
            </w:r>
          </w:p>
        </w:tc>
        <w:tc>
          <w:tcPr>
            <w:tcW w:w="0" w:type="auto"/>
            <w:shd w:val="clear" w:color="auto" w:fill="FFFF66"/>
          </w:tcPr>
          <w:p w:rsidR="009D4443" w:rsidRPr="003E3D17" w:rsidRDefault="009D4443" w:rsidP="00904A6F">
            <w:pPr>
              <w:rPr>
                <w:sz w:val="20"/>
                <w:szCs w:val="20"/>
              </w:rPr>
            </w:pPr>
            <w:r w:rsidRPr="003E3D17">
              <w:rPr>
                <w:b/>
                <w:bCs/>
                <w:sz w:val="20"/>
                <w:szCs w:val="20"/>
              </w:rPr>
              <w:t>INTOXICATION AUGUE (IA) A L’OXYDE DE CARBONE</w:t>
            </w:r>
          </w:p>
        </w:tc>
        <w:tc>
          <w:tcPr>
            <w:tcW w:w="2946" w:type="dxa"/>
            <w:vMerge/>
            <w:shd w:val="clear" w:color="auto" w:fill="FFFF66"/>
          </w:tcPr>
          <w:p w:rsidR="009D4443" w:rsidRPr="003E3D17" w:rsidRDefault="009D4443" w:rsidP="00904A6F">
            <w:pPr>
              <w:jc w:val="cente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40</w:t>
            </w:r>
          </w:p>
        </w:tc>
        <w:tc>
          <w:tcPr>
            <w:tcW w:w="0" w:type="auto"/>
            <w:shd w:val="clear" w:color="auto" w:fill="FFFF66"/>
          </w:tcPr>
          <w:p w:rsidR="009D4443" w:rsidRPr="003E3D17" w:rsidRDefault="009D4443" w:rsidP="00904A6F">
            <w:pPr>
              <w:rPr>
                <w:sz w:val="20"/>
                <w:szCs w:val="20"/>
              </w:rPr>
            </w:pPr>
            <w:r w:rsidRPr="003E3D17">
              <w:rPr>
                <w:b/>
                <w:bCs/>
                <w:sz w:val="20"/>
                <w:szCs w:val="20"/>
              </w:rPr>
              <w:t>IA  PAR LES PRODUITS CARDIOTROPES</w:t>
            </w:r>
          </w:p>
        </w:tc>
        <w:tc>
          <w:tcPr>
            <w:tcW w:w="2946" w:type="dxa"/>
            <w:vMerge/>
            <w:shd w:val="clear" w:color="auto" w:fill="FFFF66"/>
          </w:tcPr>
          <w:p w:rsidR="009D4443" w:rsidRPr="003E3D17" w:rsidRDefault="009D4443" w:rsidP="00904A6F">
            <w:pPr>
              <w:jc w:val="cente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41</w:t>
            </w:r>
          </w:p>
        </w:tc>
        <w:tc>
          <w:tcPr>
            <w:tcW w:w="0" w:type="auto"/>
            <w:shd w:val="clear" w:color="auto" w:fill="FFFF66"/>
          </w:tcPr>
          <w:p w:rsidR="009D4443" w:rsidRPr="003E3D17" w:rsidRDefault="009D4443" w:rsidP="00904A6F">
            <w:pPr>
              <w:rPr>
                <w:sz w:val="20"/>
                <w:szCs w:val="20"/>
              </w:rPr>
            </w:pPr>
            <w:r w:rsidRPr="003E3D17">
              <w:rPr>
                <w:b/>
                <w:bCs/>
                <w:sz w:val="20"/>
                <w:szCs w:val="20"/>
              </w:rPr>
              <w:t>IA  PAR LES PRODUITS PSYCHOTROPES</w:t>
            </w:r>
          </w:p>
        </w:tc>
        <w:tc>
          <w:tcPr>
            <w:tcW w:w="2946" w:type="dxa"/>
            <w:vMerge/>
            <w:shd w:val="clear" w:color="auto" w:fill="FFFF66"/>
          </w:tcPr>
          <w:p w:rsidR="009D4443" w:rsidRPr="003E3D17" w:rsidRDefault="009D4443" w:rsidP="00904A6F">
            <w:pPr>
              <w:jc w:val="cente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42</w:t>
            </w:r>
          </w:p>
        </w:tc>
        <w:tc>
          <w:tcPr>
            <w:tcW w:w="0" w:type="auto"/>
            <w:shd w:val="clear" w:color="auto" w:fill="FFFF66"/>
          </w:tcPr>
          <w:p w:rsidR="009D4443" w:rsidRPr="003E3D17" w:rsidRDefault="009D4443" w:rsidP="00904A6F">
            <w:pPr>
              <w:rPr>
                <w:sz w:val="20"/>
                <w:szCs w:val="20"/>
              </w:rPr>
            </w:pPr>
            <w:r w:rsidRPr="003E3D17">
              <w:rPr>
                <w:b/>
                <w:bCs/>
                <w:sz w:val="20"/>
                <w:szCs w:val="20"/>
              </w:rPr>
              <w:t>IA  PAR LE CANABIS ET DROGUES DURES</w:t>
            </w:r>
          </w:p>
        </w:tc>
        <w:tc>
          <w:tcPr>
            <w:tcW w:w="2946" w:type="dxa"/>
            <w:vMerge/>
            <w:shd w:val="clear" w:color="auto" w:fill="FFFF66"/>
          </w:tcPr>
          <w:p w:rsidR="009D4443" w:rsidRPr="003E3D17" w:rsidRDefault="009D4443" w:rsidP="00904A6F">
            <w:pPr>
              <w:jc w:val="cente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43</w:t>
            </w:r>
          </w:p>
        </w:tc>
        <w:tc>
          <w:tcPr>
            <w:tcW w:w="0" w:type="auto"/>
            <w:shd w:val="clear" w:color="auto" w:fill="FFFF66"/>
          </w:tcPr>
          <w:p w:rsidR="009D4443" w:rsidRPr="003E3D17" w:rsidRDefault="009D4443" w:rsidP="00904A6F">
            <w:pPr>
              <w:rPr>
                <w:sz w:val="20"/>
                <w:szCs w:val="20"/>
              </w:rPr>
            </w:pPr>
            <w:r w:rsidRPr="003E3D17">
              <w:rPr>
                <w:b/>
                <w:bCs/>
                <w:sz w:val="20"/>
                <w:szCs w:val="20"/>
              </w:rPr>
              <w:t>IA  PAR LES PLANTES ET PRODUITS  PHYTOSANITAIRES</w:t>
            </w:r>
          </w:p>
        </w:tc>
        <w:tc>
          <w:tcPr>
            <w:tcW w:w="2946" w:type="dxa"/>
            <w:vMerge/>
            <w:shd w:val="clear" w:color="auto" w:fill="FFFF66"/>
          </w:tcPr>
          <w:p w:rsidR="009D4443" w:rsidRPr="003E3D17" w:rsidRDefault="009D4443" w:rsidP="00904A6F">
            <w:pPr>
              <w:jc w:val="cente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44</w:t>
            </w:r>
          </w:p>
        </w:tc>
        <w:tc>
          <w:tcPr>
            <w:tcW w:w="0" w:type="auto"/>
            <w:shd w:val="clear" w:color="auto" w:fill="FFFF66"/>
          </w:tcPr>
          <w:p w:rsidR="009D4443" w:rsidRPr="003E3D17" w:rsidRDefault="009D4443" w:rsidP="00904A6F">
            <w:pPr>
              <w:rPr>
                <w:sz w:val="20"/>
                <w:szCs w:val="20"/>
              </w:rPr>
            </w:pPr>
            <w:r w:rsidRPr="003E3D17">
              <w:rPr>
                <w:b/>
                <w:bCs/>
                <w:sz w:val="20"/>
                <w:szCs w:val="20"/>
              </w:rPr>
              <w:t>LES ANTIDOTES</w:t>
            </w:r>
          </w:p>
        </w:tc>
        <w:tc>
          <w:tcPr>
            <w:tcW w:w="2946" w:type="dxa"/>
            <w:vMerge/>
            <w:shd w:val="clear" w:color="auto" w:fill="FFFF66"/>
          </w:tcPr>
          <w:p w:rsidR="009D4443" w:rsidRPr="003E3D17" w:rsidRDefault="009D4443" w:rsidP="00904A6F">
            <w:pPr>
              <w:jc w:val="cente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45</w:t>
            </w:r>
          </w:p>
        </w:tc>
        <w:tc>
          <w:tcPr>
            <w:tcW w:w="0" w:type="auto"/>
            <w:shd w:val="clear" w:color="auto" w:fill="FFFF66"/>
          </w:tcPr>
          <w:p w:rsidR="009D4443" w:rsidRPr="003E3D17" w:rsidRDefault="009D4443" w:rsidP="00904A6F">
            <w:pPr>
              <w:rPr>
                <w:b/>
                <w:bCs/>
                <w:sz w:val="20"/>
                <w:szCs w:val="20"/>
              </w:rPr>
            </w:pPr>
            <w:r w:rsidRPr="003E3D17">
              <w:rPr>
                <w:b/>
                <w:bCs/>
                <w:sz w:val="20"/>
                <w:szCs w:val="20"/>
              </w:rPr>
              <w:t xml:space="preserve">INGETION DE PRODUITS CAUSTIQUES </w:t>
            </w:r>
          </w:p>
        </w:tc>
        <w:tc>
          <w:tcPr>
            <w:tcW w:w="2946" w:type="dxa"/>
            <w:vMerge/>
            <w:shd w:val="clear" w:color="auto" w:fill="FFFF66"/>
          </w:tcPr>
          <w:p w:rsidR="009D4443" w:rsidRPr="003E3D17" w:rsidRDefault="009D4443" w:rsidP="00904A6F">
            <w:pPr>
              <w:jc w:val="center"/>
              <w:rPr>
                <w:sz w:val="20"/>
                <w:szCs w:val="20"/>
              </w:rPr>
            </w:pPr>
          </w:p>
        </w:tc>
      </w:tr>
      <w:tr w:rsidR="009D4443" w:rsidRPr="003E3D17" w:rsidTr="00904A6F">
        <w:tc>
          <w:tcPr>
            <w:tcW w:w="0" w:type="auto"/>
            <w:shd w:val="clear" w:color="auto" w:fill="66FF66"/>
          </w:tcPr>
          <w:p w:rsidR="009D4443" w:rsidRPr="003E3D17" w:rsidRDefault="009D4443" w:rsidP="00904A6F">
            <w:pPr>
              <w:rPr>
                <w:sz w:val="20"/>
                <w:szCs w:val="20"/>
              </w:rPr>
            </w:pPr>
            <w:r w:rsidRPr="003E3D17">
              <w:rPr>
                <w:sz w:val="20"/>
                <w:szCs w:val="20"/>
              </w:rPr>
              <w:t>46</w:t>
            </w:r>
          </w:p>
        </w:tc>
        <w:tc>
          <w:tcPr>
            <w:tcW w:w="0" w:type="auto"/>
            <w:shd w:val="clear" w:color="auto" w:fill="66FF66"/>
          </w:tcPr>
          <w:p w:rsidR="009D4443" w:rsidRPr="003E3D17" w:rsidRDefault="009D4443" w:rsidP="00904A6F">
            <w:pPr>
              <w:rPr>
                <w:sz w:val="20"/>
                <w:szCs w:val="20"/>
              </w:rPr>
            </w:pPr>
            <w:r w:rsidRPr="003E3D17">
              <w:rPr>
                <w:b/>
                <w:bCs/>
                <w:sz w:val="20"/>
                <w:szCs w:val="20"/>
              </w:rPr>
              <w:t>RETENTION VESICALE AIGUE</w:t>
            </w:r>
          </w:p>
        </w:tc>
        <w:tc>
          <w:tcPr>
            <w:tcW w:w="2946" w:type="dxa"/>
            <w:vMerge w:val="restart"/>
            <w:shd w:val="clear" w:color="auto" w:fill="66FF66"/>
          </w:tcPr>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r w:rsidRPr="003E3D17">
              <w:rPr>
                <w:b/>
                <w:bCs/>
                <w:sz w:val="20"/>
                <w:szCs w:val="20"/>
              </w:rPr>
              <w:t>URGENCES UROLOGIQUES</w:t>
            </w:r>
          </w:p>
        </w:tc>
      </w:tr>
      <w:tr w:rsidR="009D4443" w:rsidRPr="003E3D17" w:rsidTr="00904A6F">
        <w:tc>
          <w:tcPr>
            <w:tcW w:w="0" w:type="auto"/>
            <w:shd w:val="clear" w:color="auto" w:fill="66FF66"/>
          </w:tcPr>
          <w:p w:rsidR="009D4443" w:rsidRPr="003E3D17" w:rsidRDefault="009D4443" w:rsidP="00904A6F">
            <w:pPr>
              <w:rPr>
                <w:sz w:val="20"/>
                <w:szCs w:val="20"/>
              </w:rPr>
            </w:pPr>
            <w:r w:rsidRPr="003E3D17">
              <w:rPr>
                <w:sz w:val="20"/>
                <w:szCs w:val="20"/>
              </w:rPr>
              <w:t>47</w:t>
            </w:r>
          </w:p>
        </w:tc>
        <w:tc>
          <w:tcPr>
            <w:tcW w:w="0" w:type="auto"/>
            <w:shd w:val="clear" w:color="auto" w:fill="66FF66"/>
          </w:tcPr>
          <w:p w:rsidR="009D4443" w:rsidRPr="003E3D17" w:rsidRDefault="009D4443" w:rsidP="00904A6F">
            <w:pPr>
              <w:rPr>
                <w:sz w:val="20"/>
                <w:szCs w:val="20"/>
              </w:rPr>
            </w:pPr>
            <w:r w:rsidRPr="003E3D17">
              <w:rPr>
                <w:b/>
                <w:bCs/>
                <w:sz w:val="20"/>
                <w:szCs w:val="20"/>
              </w:rPr>
              <w:t>HEMATURIES AIGUES NON TRAUMATIQUES</w:t>
            </w:r>
          </w:p>
        </w:tc>
        <w:tc>
          <w:tcPr>
            <w:tcW w:w="2946" w:type="dxa"/>
            <w:vMerge/>
            <w:shd w:val="clear" w:color="auto" w:fill="66FF66"/>
          </w:tcPr>
          <w:p w:rsidR="009D4443" w:rsidRPr="003E3D17" w:rsidRDefault="009D4443" w:rsidP="00904A6F">
            <w:pPr>
              <w:jc w:val="center"/>
              <w:rPr>
                <w:sz w:val="20"/>
                <w:szCs w:val="20"/>
              </w:rPr>
            </w:pPr>
          </w:p>
        </w:tc>
      </w:tr>
      <w:tr w:rsidR="009D4443" w:rsidRPr="003E3D17" w:rsidTr="00904A6F">
        <w:tc>
          <w:tcPr>
            <w:tcW w:w="0" w:type="auto"/>
            <w:shd w:val="clear" w:color="auto" w:fill="66FF66"/>
          </w:tcPr>
          <w:p w:rsidR="009D4443" w:rsidRPr="003E3D17" w:rsidRDefault="009D4443" w:rsidP="00904A6F">
            <w:pPr>
              <w:rPr>
                <w:sz w:val="20"/>
                <w:szCs w:val="20"/>
              </w:rPr>
            </w:pPr>
            <w:r w:rsidRPr="003E3D17">
              <w:rPr>
                <w:sz w:val="20"/>
                <w:szCs w:val="20"/>
              </w:rPr>
              <w:t>48</w:t>
            </w:r>
          </w:p>
        </w:tc>
        <w:tc>
          <w:tcPr>
            <w:tcW w:w="0" w:type="auto"/>
            <w:shd w:val="clear" w:color="auto" w:fill="66FF66"/>
          </w:tcPr>
          <w:p w:rsidR="009D4443" w:rsidRPr="003E3D17" w:rsidRDefault="009D4443" w:rsidP="00904A6F">
            <w:pPr>
              <w:rPr>
                <w:sz w:val="20"/>
                <w:szCs w:val="20"/>
              </w:rPr>
            </w:pPr>
            <w:r w:rsidRPr="003E3D17">
              <w:rPr>
                <w:b/>
                <w:bCs/>
                <w:sz w:val="20"/>
                <w:szCs w:val="20"/>
              </w:rPr>
              <w:t>COLIQUE NEPHRETIQUE</w:t>
            </w:r>
          </w:p>
        </w:tc>
        <w:tc>
          <w:tcPr>
            <w:tcW w:w="2946" w:type="dxa"/>
            <w:vMerge/>
            <w:shd w:val="clear" w:color="auto" w:fill="66FF66"/>
          </w:tcPr>
          <w:p w:rsidR="009D4443" w:rsidRPr="003E3D17" w:rsidRDefault="009D4443" w:rsidP="00904A6F">
            <w:pPr>
              <w:jc w:val="center"/>
              <w:rPr>
                <w:sz w:val="20"/>
                <w:szCs w:val="20"/>
              </w:rPr>
            </w:pPr>
          </w:p>
        </w:tc>
      </w:tr>
      <w:tr w:rsidR="009D4443" w:rsidRPr="003E3D17" w:rsidTr="00904A6F">
        <w:tc>
          <w:tcPr>
            <w:tcW w:w="0" w:type="auto"/>
            <w:shd w:val="clear" w:color="auto" w:fill="66FF66"/>
          </w:tcPr>
          <w:p w:rsidR="009D4443" w:rsidRPr="003E3D17" w:rsidRDefault="009D4443" w:rsidP="00904A6F">
            <w:pPr>
              <w:rPr>
                <w:sz w:val="20"/>
                <w:szCs w:val="20"/>
              </w:rPr>
            </w:pPr>
            <w:r w:rsidRPr="003E3D17">
              <w:rPr>
                <w:sz w:val="20"/>
                <w:szCs w:val="20"/>
              </w:rPr>
              <w:t>49</w:t>
            </w:r>
          </w:p>
        </w:tc>
        <w:tc>
          <w:tcPr>
            <w:tcW w:w="0" w:type="auto"/>
            <w:shd w:val="clear" w:color="auto" w:fill="66FF66"/>
          </w:tcPr>
          <w:p w:rsidR="009D4443" w:rsidRPr="003E3D17" w:rsidRDefault="009D4443" w:rsidP="00904A6F">
            <w:pPr>
              <w:rPr>
                <w:sz w:val="20"/>
                <w:szCs w:val="20"/>
              </w:rPr>
            </w:pPr>
            <w:r w:rsidRPr="003E3D17">
              <w:rPr>
                <w:b/>
                <w:bCs/>
                <w:sz w:val="20"/>
                <w:szCs w:val="20"/>
              </w:rPr>
              <w:t>TORSION DU CORDON SPERMATIQUE ET LES ANNEXES</w:t>
            </w:r>
          </w:p>
        </w:tc>
        <w:tc>
          <w:tcPr>
            <w:tcW w:w="2946" w:type="dxa"/>
            <w:vMerge/>
            <w:shd w:val="clear" w:color="auto" w:fill="66FF66"/>
          </w:tcPr>
          <w:p w:rsidR="009D4443" w:rsidRPr="003E3D17" w:rsidRDefault="009D4443" w:rsidP="00904A6F">
            <w:pPr>
              <w:jc w:val="center"/>
              <w:rPr>
                <w:sz w:val="20"/>
                <w:szCs w:val="20"/>
              </w:rPr>
            </w:pPr>
          </w:p>
        </w:tc>
      </w:tr>
    </w:tbl>
    <w:p w:rsidR="009D4443" w:rsidRPr="003E3D17" w:rsidRDefault="009D4443" w:rsidP="009D4443">
      <w:pPr>
        <w:rPr>
          <w:sz w:val="20"/>
          <w:szCs w:val="20"/>
        </w:rPr>
      </w:pPr>
    </w:p>
    <w:p w:rsidR="009D4443" w:rsidRDefault="009D4443" w:rsidP="009D4443">
      <w:pPr>
        <w:rPr>
          <w:sz w:val="20"/>
          <w:szCs w:val="20"/>
        </w:rPr>
      </w:pPr>
    </w:p>
    <w:p w:rsidR="009D4443" w:rsidRDefault="009D4443" w:rsidP="009D4443">
      <w:pPr>
        <w:rPr>
          <w:sz w:val="20"/>
          <w:szCs w:val="20"/>
        </w:rPr>
      </w:pPr>
    </w:p>
    <w:p w:rsidR="009D4443" w:rsidRDefault="009D4443" w:rsidP="009D4443">
      <w:pPr>
        <w:rPr>
          <w:sz w:val="20"/>
          <w:szCs w:val="20"/>
        </w:rPr>
      </w:pPr>
    </w:p>
    <w:p w:rsidR="009D4443" w:rsidRPr="003E3D17" w:rsidRDefault="009D4443" w:rsidP="009D4443">
      <w:pPr>
        <w:rPr>
          <w:sz w:val="20"/>
          <w:szCs w:val="20"/>
        </w:rPr>
      </w:pPr>
    </w:p>
    <w:tbl>
      <w:tblPr>
        <w:tblStyle w:val="Grilledutableau"/>
        <w:tblW w:w="10060" w:type="dxa"/>
        <w:tblLook w:val="04A0"/>
      </w:tblPr>
      <w:tblGrid>
        <w:gridCol w:w="419"/>
        <w:gridCol w:w="5511"/>
        <w:gridCol w:w="4130"/>
      </w:tblGrid>
      <w:tr w:rsidR="009D4443" w:rsidRPr="003E3D17" w:rsidTr="00904A6F">
        <w:tc>
          <w:tcPr>
            <w:tcW w:w="0" w:type="auto"/>
          </w:tcPr>
          <w:p w:rsidR="009D4443" w:rsidRPr="003E3D17" w:rsidRDefault="009D4443" w:rsidP="00904A6F">
            <w:pPr>
              <w:rPr>
                <w:sz w:val="20"/>
                <w:szCs w:val="20"/>
              </w:rPr>
            </w:pPr>
          </w:p>
        </w:tc>
        <w:tc>
          <w:tcPr>
            <w:tcW w:w="0" w:type="auto"/>
          </w:tcPr>
          <w:p w:rsidR="009D4443" w:rsidRPr="003E3D17" w:rsidRDefault="009D4443" w:rsidP="00904A6F">
            <w:pPr>
              <w:rPr>
                <w:sz w:val="20"/>
                <w:szCs w:val="20"/>
              </w:rPr>
            </w:pPr>
            <w:r w:rsidRPr="003E3D17">
              <w:rPr>
                <w:b/>
                <w:bCs/>
                <w:color w:val="FF0000"/>
                <w:sz w:val="20"/>
                <w:szCs w:val="20"/>
              </w:rPr>
              <w:t>PROGRAMME MEDECINE D’URGENCE</w:t>
            </w:r>
          </w:p>
        </w:tc>
        <w:tc>
          <w:tcPr>
            <w:tcW w:w="4130" w:type="dxa"/>
          </w:tcPr>
          <w:p w:rsidR="009D4443" w:rsidRPr="003E3D17" w:rsidRDefault="009D4443" w:rsidP="00904A6F">
            <w:pPr>
              <w:rPr>
                <w:sz w:val="20"/>
                <w:szCs w:val="20"/>
              </w:rPr>
            </w:pPr>
            <w:r w:rsidRPr="003E3D17">
              <w:rPr>
                <w:b/>
                <w:color w:val="FF0000"/>
                <w:sz w:val="20"/>
                <w:szCs w:val="20"/>
              </w:rPr>
              <w:t>3</w:t>
            </w:r>
            <w:r w:rsidRPr="003E3D17">
              <w:rPr>
                <w:b/>
                <w:color w:val="FF0000"/>
                <w:sz w:val="20"/>
                <w:szCs w:val="20"/>
                <w:vertAlign w:val="superscript"/>
              </w:rPr>
              <w:t>ème</w:t>
            </w:r>
            <w:r w:rsidRPr="003E3D17">
              <w:rPr>
                <w:b/>
                <w:color w:val="FF0000"/>
                <w:sz w:val="20"/>
                <w:szCs w:val="20"/>
              </w:rPr>
              <w:t>ANNEE</w:t>
            </w: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1</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DYSPNEE AIGUE ET DETRESSES REPIRATOIRES CHEZ L’ENFANT</w:t>
            </w:r>
          </w:p>
        </w:tc>
        <w:tc>
          <w:tcPr>
            <w:tcW w:w="4130" w:type="dxa"/>
            <w:vMerge w:val="restart"/>
            <w:shd w:val="clear" w:color="auto" w:fill="F2DBDB" w:themeFill="accent2" w:themeFillTint="33"/>
          </w:tcPr>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sz w:val="20"/>
                <w:szCs w:val="20"/>
              </w:rPr>
            </w:pPr>
            <w:r w:rsidRPr="003E3D17">
              <w:rPr>
                <w:b/>
                <w:sz w:val="20"/>
                <w:szCs w:val="20"/>
              </w:rPr>
              <w:t>URGENCES PEDIATRIQUES</w:t>
            </w: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2</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BRONCHIOLITE DU NOURISSON</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3</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APPORTS HYDRO ELECTROLYTIQUES ET TRANSFUSION</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4</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CONVULSION CHEZ L’ENFANT</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5</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PURPURA FULMINANS</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6</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MORT CEREBRALE -</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7</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URGENCES CHIRURGICALES NEONATALES</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8</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MORT SUBITE DU NOURRISSON</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9</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NEONATALES</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10</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SEDATION CHEZ L’ENFANT</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11</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FIEVRE CHEZ L’ENFANT</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12</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POLYTRAUMATISME CHEZ L’ENFANT</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13</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GASTRO ENTERITE CHEZ L’ENFANT</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14</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 xml:space="preserve">DESYDRATATIONS CHEZ LE NOURISSON ET L’ENFANT </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15</w:t>
            </w:r>
          </w:p>
        </w:tc>
        <w:tc>
          <w:tcPr>
            <w:tcW w:w="0" w:type="auto"/>
            <w:shd w:val="clear" w:color="auto" w:fill="F2DBDB" w:themeFill="accent2" w:themeFillTint="33"/>
          </w:tcPr>
          <w:p w:rsidR="009D4443" w:rsidRPr="003E3D17" w:rsidRDefault="009D4443" w:rsidP="00904A6F">
            <w:pPr>
              <w:rPr>
                <w:b/>
                <w:bCs/>
                <w:sz w:val="20"/>
                <w:szCs w:val="20"/>
              </w:rPr>
            </w:pPr>
            <w:r w:rsidRPr="003E3D17">
              <w:rPr>
                <w:b/>
                <w:bCs/>
                <w:sz w:val="20"/>
                <w:szCs w:val="20"/>
              </w:rPr>
              <w:t xml:space="preserve">REANIMATION DU NOUVEAU NE EN SALLE DE TRAVAIL </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F2DBDB" w:themeFill="accent2" w:themeFillTint="33"/>
          </w:tcPr>
          <w:p w:rsidR="009D4443" w:rsidRPr="003E3D17" w:rsidRDefault="009D4443" w:rsidP="00904A6F">
            <w:pPr>
              <w:rPr>
                <w:sz w:val="20"/>
                <w:szCs w:val="20"/>
              </w:rPr>
            </w:pPr>
            <w:r w:rsidRPr="003E3D17">
              <w:rPr>
                <w:sz w:val="20"/>
                <w:szCs w:val="20"/>
              </w:rPr>
              <w:t>16</w:t>
            </w:r>
          </w:p>
        </w:tc>
        <w:tc>
          <w:tcPr>
            <w:tcW w:w="0" w:type="auto"/>
            <w:shd w:val="clear" w:color="auto" w:fill="F2DBDB" w:themeFill="accent2" w:themeFillTint="33"/>
          </w:tcPr>
          <w:p w:rsidR="009D4443" w:rsidRPr="003E3D17" w:rsidRDefault="009D4443" w:rsidP="00904A6F">
            <w:pPr>
              <w:rPr>
                <w:sz w:val="20"/>
                <w:szCs w:val="20"/>
              </w:rPr>
            </w:pPr>
            <w:r w:rsidRPr="003E3D17">
              <w:rPr>
                <w:b/>
                <w:bCs/>
                <w:sz w:val="20"/>
                <w:szCs w:val="20"/>
              </w:rPr>
              <w:t>COMA CHEZ L’ENFANT</w:t>
            </w:r>
          </w:p>
        </w:tc>
        <w:tc>
          <w:tcPr>
            <w:tcW w:w="4130" w:type="dxa"/>
            <w:vMerge/>
            <w:shd w:val="clear" w:color="auto" w:fill="F2DBDB" w:themeFill="accent2" w:themeFillTint="33"/>
          </w:tcPr>
          <w:p w:rsidR="009D4443" w:rsidRPr="003E3D17" w:rsidRDefault="009D4443" w:rsidP="00904A6F">
            <w:pPr>
              <w:jc w:val="center"/>
              <w:rPr>
                <w:sz w:val="20"/>
                <w:szCs w:val="20"/>
              </w:rPr>
            </w:pPr>
          </w:p>
        </w:tc>
      </w:tr>
      <w:tr w:rsidR="009D4443" w:rsidRPr="003E3D17" w:rsidTr="00904A6F">
        <w:tc>
          <w:tcPr>
            <w:tcW w:w="0" w:type="auto"/>
            <w:shd w:val="clear" w:color="auto" w:fill="D9D9D9" w:themeFill="background1" w:themeFillShade="D9"/>
          </w:tcPr>
          <w:p w:rsidR="009D4443" w:rsidRPr="003E3D17" w:rsidRDefault="009D4443" w:rsidP="00904A6F">
            <w:pPr>
              <w:rPr>
                <w:sz w:val="20"/>
                <w:szCs w:val="20"/>
              </w:rPr>
            </w:pPr>
            <w:r w:rsidRPr="003E3D17">
              <w:rPr>
                <w:sz w:val="20"/>
                <w:szCs w:val="20"/>
              </w:rPr>
              <w:t>17</w:t>
            </w:r>
          </w:p>
        </w:tc>
        <w:tc>
          <w:tcPr>
            <w:tcW w:w="0" w:type="auto"/>
            <w:shd w:val="clear" w:color="auto" w:fill="D9D9D9" w:themeFill="background1" w:themeFillShade="D9"/>
          </w:tcPr>
          <w:p w:rsidR="009D4443" w:rsidRPr="003E3D17" w:rsidRDefault="009D4443" w:rsidP="00904A6F">
            <w:pPr>
              <w:rPr>
                <w:sz w:val="20"/>
                <w:szCs w:val="20"/>
              </w:rPr>
            </w:pPr>
            <w:r w:rsidRPr="003E3D17">
              <w:rPr>
                <w:b/>
                <w:bCs/>
                <w:sz w:val="20"/>
                <w:szCs w:val="20"/>
              </w:rPr>
              <w:t>RADIOLOGIE DU THORAX</w:t>
            </w:r>
          </w:p>
        </w:tc>
        <w:tc>
          <w:tcPr>
            <w:tcW w:w="4130" w:type="dxa"/>
            <w:vMerge w:val="restart"/>
            <w:shd w:val="clear" w:color="auto" w:fill="D9D9D9" w:themeFill="background1" w:themeFillShade="D9"/>
          </w:tcPr>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sz w:val="20"/>
                <w:szCs w:val="20"/>
              </w:rPr>
            </w:pPr>
            <w:r w:rsidRPr="003E3D17">
              <w:rPr>
                <w:b/>
                <w:sz w:val="20"/>
                <w:szCs w:val="20"/>
              </w:rPr>
              <w:t>EXPLORATIONS RADIOLOGIQUES</w:t>
            </w:r>
          </w:p>
        </w:tc>
      </w:tr>
      <w:tr w:rsidR="009D4443" w:rsidRPr="003E3D17" w:rsidTr="00904A6F">
        <w:tc>
          <w:tcPr>
            <w:tcW w:w="0" w:type="auto"/>
            <w:shd w:val="clear" w:color="auto" w:fill="D9D9D9" w:themeFill="background1" w:themeFillShade="D9"/>
          </w:tcPr>
          <w:p w:rsidR="009D4443" w:rsidRPr="003E3D17" w:rsidRDefault="009D4443" w:rsidP="00904A6F">
            <w:pPr>
              <w:rPr>
                <w:sz w:val="20"/>
                <w:szCs w:val="20"/>
              </w:rPr>
            </w:pPr>
            <w:r w:rsidRPr="003E3D17">
              <w:rPr>
                <w:sz w:val="20"/>
                <w:szCs w:val="20"/>
              </w:rPr>
              <w:t>18</w:t>
            </w:r>
          </w:p>
        </w:tc>
        <w:tc>
          <w:tcPr>
            <w:tcW w:w="0" w:type="auto"/>
            <w:shd w:val="clear" w:color="auto" w:fill="D9D9D9" w:themeFill="background1" w:themeFillShade="D9"/>
          </w:tcPr>
          <w:p w:rsidR="009D4443" w:rsidRPr="003E3D17" w:rsidRDefault="009D4443" w:rsidP="00904A6F">
            <w:pPr>
              <w:rPr>
                <w:sz w:val="20"/>
                <w:szCs w:val="20"/>
              </w:rPr>
            </w:pPr>
            <w:r w:rsidRPr="003E3D17">
              <w:rPr>
                <w:b/>
                <w:bCs/>
                <w:sz w:val="20"/>
                <w:szCs w:val="20"/>
              </w:rPr>
              <w:t>RADIOLOGIE DE L’ABDOMEN SANS PREPARATION</w:t>
            </w:r>
          </w:p>
        </w:tc>
        <w:tc>
          <w:tcPr>
            <w:tcW w:w="4130" w:type="dxa"/>
            <w:vMerge/>
            <w:shd w:val="clear" w:color="auto" w:fill="D9D9D9" w:themeFill="background1" w:themeFillShade="D9"/>
          </w:tcPr>
          <w:p w:rsidR="009D4443" w:rsidRPr="003E3D17" w:rsidRDefault="009D4443" w:rsidP="00904A6F">
            <w:pPr>
              <w:jc w:val="center"/>
              <w:rPr>
                <w:sz w:val="20"/>
                <w:szCs w:val="20"/>
              </w:rPr>
            </w:pPr>
          </w:p>
        </w:tc>
      </w:tr>
      <w:tr w:rsidR="009D4443" w:rsidRPr="003E3D17" w:rsidTr="00904A6F">
        <w:tc>
          <w:tcPr>
            <w:tcW w:w="0" w:type="auto"/>
            <w:shd w:val="clear" w:color="auto" w:fill="D9D9D9" w:themeFill="background1" w:themeFillShade="D9"/>
          </w:tcPr>
          <w:p w:rsidR="009D4443" w:rsidRPr="003E3D17" w:rsidRDefault="009D4443" w:rsidP="00904A6F">
            <w:pPr>
              <w:rPr>
                <w:sz w:val="20"/>
                <w:szCs w:val="20"/>
              </w:rPr>
            </w:pPr>
            <w:r w:rsidRPr="003E3D17">
              <w:rPr>
                <w:sz w:val="20"/>
                <w:szCs w:val="20"/>
              </w:rPr>
              <w:t>19</w:t>
            </w:r>
          </w:p>
        </w:tc>
        <w:tc>
          <w:tcPr>
            <w:tcW w:w="0" w:type="auto"/>
            <w:shd w:val="clear" w:color="auto" w:fill="D9D9D9" w:themeFill="background1" w:themeFillShade="D9"/>
          </w:tcPr>
          <w:p w:rsidR="009D4443" w:rsidRPr="003E3D17" w:rsidRDefault="009D4443" w:rsidP="00904A6F">
            <w:pPr>
              <w:rPr>
                <w:sz w:val="20"/>
                <w:szCs w:val="20"/>
              </w:rPr>
            </w:pPr>
            <w:r w:rsidRPr="003E3D17">
              <w:rPr>
                <w:b/>
                <w:bCs/>
                <w:sz w:val="20"/>
                <w:szCs w:val="20"/>
              </w:rPr>
              <w:t>RADIOLOGIE DU PELVIS</w:t>
            </w:r>
          </w:p>
        </w:tc>
        <w:tc>
          <w:tcPr>
            <w:tcW w:w="4130" w:type="dxa"/>
            <w:vMerge/>
            <w:shd w:val="clear" w:color="auto" w:fill="D9D9D9" w:themeFill="background1" w:themeFillShade="D9"/>
          </w:tcPr>
          <w:p w:rsidR="009D4443" w:rsidRPr="003E3D17" w:rsidRDefault="009D4443" w:rsidP="00904A6F">
            <w:pPr>
              <w:jc w:val="center"/>
              <w:rPr>
                <w:sz w:val="20"/>
                <w:szCs w:val="20"/>
              </w:rPr>
            </w:pPr>
          </w:p>
        </w:tc>
      </w:tr>
      <w:tr w:rsidR="009D4443" w:rsidRPr="003E3D17" w:rsidTr="00904A6F">
        <w:tc>
          <w:tcPr>
            <w:tcW w:w="0" w:type="auto"/>
            <w:shd w:val="clear" w:color="auto" w:fill="D9D9D9" w:themeFill="background1" w:themeFillShade="D9"/>
          </w:tcPr>
          <w:p w:rsidR="009D4443" w:rsidRPr="003E3D17" w:rsidRDefault="009D4443" w:rsidP="00904A6F">
            <w:pPr>
              <w:rPr>
                <w:sz w:val="20"/>
                <w:szCs w:val="20"/>
              </w:rPr>
            </w:pPr>
            <w:r w:rsidRPr="003E3D17">
              <w:rPr>
                <w:sz w:val="20"/>
                <w:szCs w:val="20"/>
              </w:rPr>
              <w:t>20</w:t>
            </w:r>
          </w:p>
        </w:tc>
        <w:tc>
          <w:tcPr>
            <w:tcW w:w="0" w:type="auto"/>
            <w:shd w:val="clear" w:color="auto" w:fill="D9D9D9" w:themeFill="background1" w:themeFillShade="D9"/>
          </w:tcPr>
          <w:p w:rsidR="009D4443" w:rsidRPr="003E3D17" w:rsidRDefault="009D4443" w:rsidP="00904A6F">
            <w:pPr>
              <w:rPr>
                <w:sz w:val="20"/>
                <w:szCs w:val="20"/>
              </w:rPr>
            </w:pPr>
            <w:r w:rsidRPr="003E3D17">
              <w:rPr>
                <w:b/>
                <w:bCs/>
                <w:sz w:val="20"/>
                <w:szCs w:val="20"/>
              </w:rPr>
              <w:t>RADIOLOGIE DU MEMBRE SUPERIEUR ET INFERIEUR</w:t>
            </w:r>
          </w:p>
        </w:tc>
        <w:tc>
          <w:tcPr>
            <w:tcW w:w="4130" w:type="dxa"/>
            <w:vMerge/>
            <w:shd w:val="clear" w:color="auto" w:fill="D9D9D9" w:themeFill="background1" w:themeFillShade="D9"/>
          </w:tcPr>
          <w:p w:rsidR="009D4443" w:rsidRPr="003E3D17" w:rsidRDefault="009D4443" w:rsidP="00904A6F">
            <w:pPr>
              <w:jc w:val="center"/>
              <w:rPr>
                <w:sz w:val="20"/>
                <w:szCs w:val="20"/>
              </w:rPr>
            </w:pPr>
          </w:p>
        </w:tc>
      </w:tr>
      <w:tr w:rsidR="009D4443" w:rsidRPr="003E3D17" w:rsidTr="00904A6F">
        <w:tc>
          <w:tcPr>
            <w:tcW w:w="0" w:type="auto"/>
            <w:shd w:val="clear" w:color="auto" w:fill="D9D9D9" w:themeFill="background1" w:themeFillShade="D9"/>
          </w:tcPr>
          <w:p w:rsidR="009D4443" w:rsidRPr="003E3D17" w:rsidRDefault="009D4443" w:rsidP="00904A6F">
            <w:pPr>
              <w:rPr>
                <w:sz w:val="20"/>
                <w:szCs w:val="20"/>
              </w:rPr>
            </w:pPr>
            <w:r w:rsidRPr="003E3D17">
              <w:rPr>
                <w:sz w:val="20"/>
                <w:szCs w:val="20"/>
              </w:rPr>
              <w:t>21</w:t>
            </w:r>
          </w:p>
        </w:tc>
        <w:tc>
          <w:tcPr>
            <w:tcW w:w="0" w:type="auto"/>
            <w:shd w:val="clear" w:color="auto" w:fill="D9D9D9" w:themeFill="background1" w:themeFillShade="D9"/>
          </w:tcPr>
          <w:p w:rsidR="009D4443" w:rsidRPr="003E3D17" w:rsidRDefault="009D4443" w:rsidP="00904A6F">
            <w:pPr>
              <w:rPr>
                <w:sz w:val="20"/>
                <w:szCs w:val="20"/>
              </w:rPr>
            </w:pPr>
            <w:r w:rsidRPr="003E3D17">
              <w:rPr>
                <w:b/>
                <w:bCs/>
                <w:sz w:val="20"/>
                <w:szCs w:val="20"/>
              </w:rPr>
              <w:t>RADIOLOGIE DU RACHIS CERVICO DORSO LOMBAIRE</w:t>
            </w:r>
          </w:p>
        </w:tc>
        <w:tc>
          <w:tcPr>
            <w:tcW w:w="4130" w:type="dxa"/>
            <w:vMerge/>
            <w:shd w:val="clear" w:color="auto" w:fill="D9D9D9" w:themeFill="background1" w:themeFillShade="D9"/>
          </w:tcPr>
          <w:p w:rsidR="009D4443" w:rsidRPr="003E3D17" w:rsidRDefault="009D4443" w:rsidP="00904A6F">
            <w:pPr>
              <w:jc w:val="center"/>
              <w:rPr>
                <w:sz w:val="20"/>
                <w:szCs w:val="20"/>
              </w:rPr>
            </w:pPr>
          </w:p>
        </w:tc>
      </w:tr>
      <w:tr w:rsidR="009D4443" w:rsidRPr="003E3D17" w:rsidTr="00904A6F">
        <w:tc>
          <w:tcPr>
            <w:tcW w:w="0" w:type="auto"/>
            <w:shd w:val="clear" w:color="auto" w:fill="D9D9D9" w:themeFill="background1" w:themeFillShade="D9"/>
          </w:tcPr>
          <w:p w:rsidR="009D4443" w:rsidRPr="003E3D17" w:rsidRDefault="009D4443" w:rsidP="00904A6F">
            <w:pPr>
              <w:rPr>
                <w:sz w:val="20"/>
                <w:szCs w:val="20"/>
              </w:rPr>
            </w:pPr>
            <w:r w:rsidRPr="003E3D17">
              <w:rPr>
                <w:sz w:val="20"/>
                <w:szCs w:val="20"/>
              </w:rPr>
              <w:t>22</w:t>
            </w:r>
          </w:p>
        </w:tc>
        <w:tc>
          <w:tcPr>
            <w:tcW w:w="0" w:type="auto"/>
            <w:shd w:val="clear" w:color="auto" w:fill="D9D9D9" w:themeFill="background1" w:themeFillShade="D9"/>
          </w:tcPr>
          <w:p w:rsidR="009D4443" w:rsidRPr="003E3D17" w:rsidRDefault="009D4443" w:rsidP="00904A6F">
            <w:pPr>
              <w:rPr>
                <w:sz w:val="20"/>
                <w:szCs w:val="20"/>
              </w:rPr>
            </w:pPr>
            <w:r w:rsidRPr="003E3D17">
              <w:rPr>
                <w:b/>
                <w:bCs/>
                <w:sz w:val="20"/>
                <w:szCs w:val="20"/>
              </w:rPr>
              <w:t>FAST  ECHOGRAPHIE</w:t>
            </w:r>
          </w:p>
        </w:tc>
        <w:tc>
          <w:tcPr>
            <w:tcW w:w="4130" w:type="dxa"/>
            <w:vMerge/>
            <w:shd w:val="clear" w:color="auto" w:fill="D9D9D9" w:themeFill="background1" w:themeFillShade="D9"/>
          </w:tcPr>
          <w:p w:rsidR="009D4443" w:rsidRPr="003E3D17" w:rsidRDefault="009D4443" w:rsidP="00904A6F">
            <w:pPr>
              <w:jc w:val="center"/>
              <w:rPr>
                <w:sz w:val="20"/>
                <w:szCs w:val="20"/>
              </w:rPr>
            </w:pPr>
          </w:p>
        </w:tc>
      </w:tr>
      <w:tr w:rsidR="009D4443" w:rsidRPr="003E3D17" w:rsidTr="00904A6F">
        <w:tc>
          <w:tcPr>
            <w:tcW w:w="0" w:type="auto"/>
            <w:shd w:val="clear" w:color="auto" w:fill="D9D9D9" w:themeFill="background1" w:themeFillShade="D9"/>
          </w:tcPr>
          <w:p w:rsidR="009D4443" w:rsidRPr="003E3D17" w:rsidRDefault="009D4443" w:rsidP="00904A6F">
            <w:pPr>
              <w:rPr>
                <w:sz w:val="20"/>
                <w:szCs w:val="20"/>
              </w:rPr>
            </w:pPr>
            <w:r w:rsidRPr="003E3D17">
              <w:rPr>
                <w:sz w:val="20"/>
                <w:szCs w:val="20"/>
              </w:rPr>
              <w:t>23</w:t>
            </w:r>
          </w:p>
        </w:tc>
        <w:tc>
          <w:tcPr>
            <w:tcW w:w="0" w:type="auto"/>
            <w:shd w:val="clear" w:color="auto" w:fill="D9D9D9" w:themeFill="background1" w:themeFillShade="D9"/>
          </w:tcPr>
          <w:p w:rsidR="009D4443" w:rsidRPr="003E3D17" w:rsidRDefault="009D4443" w:rsidP="00904A6F">
            <w:pPr>
              <w:rPr>
                <w:sz w:val="20"/>
                <w:szCs w:val="20"/>
              </w:rPr>
            </w:pPr>
            <w:r w:rsidRPr="003E3D17">
              <w:rPr>
                <w:b/>
                <w:bCs/>
                <w:sz w:val="20"/>
                <w:szCs w:val="20"/>
              </w:rPr>
              <w:t>ECHOGRAPHIE HEMODYNAMIQUE</w:t>
            </w:r>
          </w:p>
        </w:tc>
        <w:tc>
          <w:tcPr>
            <w:tcW w:w="4130" w:type="dxa"/>
            <w:vMerge/>
            <w:shd w:val="clear" w:color="auto" w:fill="D9D9D9" w:themeFill="background1" w:themeFillShade="D9"/>
          </w:tcPr>
          <w:p w:rsidR="009D4443" w:rsidRPr="003E3D17" w:rsidRDefault="009D4443" w:rsidP="00904A6F">
            <w:pPr>
              <w:jc w:val="center"/>
              <w:rPr>
                <w:sz w:val="20"/>
                <w:szCs w:val="20"/>
              </w:rPr>
            </w:pPr>
          </w:p>
        </w:tc>
      </w:tr>
      <w:tr w:rsidR="009D4443" w:rsidRPr="003E3D17" w:rsidTr="00904A6F">
        <w:tc>
          <w:tcPr>
            <w:tcW w:w="0" w:type="auto"/>
            <w:shd w:val="clear" w:color="auto" w:fill="D9D9D9" w:themeFill="background1" w:themeFillShade="D9"/>
          </w:tcPr>
          <w:p w:rsidR="009D4443" w:rsidRPr="003E3D17" w:rsidRDefault="009D4443" w:rsidP="00904A6F">
            <w:pPr>
              <w:rPr>
                <w:sz w:val="20"/>
                <w:szCs w:val="20"/>
              </w:rPr>
            </w:pPr>
            <w:r w:rsidRPr="003E3D17">
              <w:rPr>
                <w:sz w:val="20"/>
                <w:szCs w:val="20"/>
              </w:rPr>
              <w:t>24</w:t>
            </w:r>
          </w:p>
        </w:tc>
        <w:tc>
          <w:tcPr>
            <w:tcW w:w="0" w:type="auto"/>
            <w:shd w:val="clear" w:color="auto" w:fill="D9D9D9" w:themeFill="background1" w:themeFillShade="D9"/>
          </w:tcPr>
          <w:p w:rsidR="009D4443" w:rsidRPr="003E3D17" w:rsidRDefault="009D4443" w:rsidP="00904A6F">
            <w:pPr>
              <w:rPr>
                <w:sz w:val="20"/>
                <w:szCs w:val="20"/>
              </w:rPr>
            </w:pPr>
            <w:r w:rsidRPr="003E3D17">
              <w:rPr>
                <w:b/>
                <w:bCs/>
                <w:sz w:val="20"/>
                <w:szCs w:val="20"/>
              </w:rPr>
              <w:t>ECHODOPPLER VASCULAIRE</w:t>
            </w:r>
          </w:p>
        </w:tc>
        <w:tc>
          <w:tcPr>
            <w:tcW w:w="4130" w:type="dxa"/>
            <w:vMerge/>
            <w:shd w:val="clear" w:color="auto" w:fill="D9D9D9" w:themeFill="background1" w:themeFillShade="D9"/>
          </w:tcPr>
          <w:p w:rsidR="009D4443" w:rsidRPr="003E3D17" w:rsidRDefault="009D4443" w:rsidP="00904A6F">
            <w:pPr>
              <w:jc w:val="center"/>
              <w:rPr>
                <w:sz w:val="20"/>
                <w:szCs w:val="20"/>
              </w:rPr>
            </w:pPr>
          </w:p>
        </w:tc>
      </w:tr>
      <w:tr w:rsidR="009D4443" w:rsidRPr="003E3D17" w:rsidTr="00904A6F">
        <w:tc>
          <w:tcPr>
            <w:tcW w:w="0" w:type="auto"/>
            <w:shd w:val="clear" w:color="auto" w:fill="D9D9D9" w:themeFill="background1" w:themeFillShade="D9"/>
          </w:tcPr>
          <w:p w:rsidR="009D4443" w:rsidRPr="003E3D17" w:rsidRDefault="009D4443" w:rsidP="00904A6F">
            <w:pPr>
              <w:rPr>
                <w:sz w:val="20"/>
                <w:szCs w:val="20"/>
              </w:rPr>
            </w:pPr>
            <w:r w:rsidRPr="003E3D17">
              <w:rPr>
                <w:sz w:val="20"/>
                <w:szCs w:val="20"/>
              </w:rPr>
              <w:t>25</w:t>
            </w:r>
          </w:p>
        </w:tc>
        <w:tc>
          <w:tcPr>
            <w:tcW w:w="0" w:type="auto"/>
            <w:shd w:val="clear" w:color="auto" w:fill="D9D9D9" w:themeFill="background1" w:themeFillShade="D9"/>
          </w:tcPr>
          <w:p w:rsidR="009D4443" w:rsidRPr="003E3D17" w:rsidRDefault="009D4443" w:rsidP="00904A6F">
            <w:pPr>
              <w:rPr>
                <w:sz w:val="20"/>
                <w:szCs w:val="20"/>
              </w:rPr>
            </w:pPr>
            <w:r w:rsidRPr="003E3D17">
              <w:rPr>
                <w:b/>
                <w:bCs/>
                <w:sz w:val="20"/>
                <w:szCs w:val="20"/>
              </w:rPr>
              <w:t>DOPPLER TRANSCRANIEN</w:t>
            </w:r>
          </w:p>
        </w:tc>
        <w:tc>
          <w:tcPr>
            <w:tcW w:w="4130" w:type="dxa"/>
            <w:vMerge/>
            <w:shd w:val="clear" w:color="auto" w:fill="D9D9D9" w:themeFill="background1" w:themeFillShade="D9"/>
          </w:tcPr>
          <w:p w:rsidR="009D4443" w:rsidRPr="003E3D17" w:rsidRDefault="009D4443" w:rsidP="00904A6F">
            <w:pPr>
              <w:jc w:val="center"/>
              <w:rPr>
                <w:sz w:val="20"/>
                <w:szCs w:val="20"/>
              </w:rPr>
            </w:pPr>
          </w:p>
        </w:tc>
      </w:tr>
      <w:tr w:rsidR="009D4443" w:rsidRPr="003E3D17" w:rsidTr="00904A6F">
        <w:tc>
          <w:tcPr>
            <w:tcW w:w="0" w:type="auto"/>
            <w:shd w:val="clear" w:color="auto" w:fill="D9D9D9" w:themeFill="background1" w:themeFillShade="D9"/>
          </w:tcPr>
          <w:p w:rsidR="009D4443" w:rsidRPr="003E3D17" w:rsidRDefault="009D4443" w:rsidP="00904A6F">
            <w:pPr>
              <w:rPr>
                <w:sz w:val="20"/>
                <w:szCs w:val="20"/>
              </w:rPr>
            </w:pPr>
            <w:r w:rsidRPr="003E3D17">
              <w:rPr>
                <w:sz w:val="20"/>
                <w:szCs w:val="20"/>
              </w:rPr>
              <w:t>26</w:t>
            </w:r>
          </w:p>
        </w:tc>
        <w:tc>
          <w:tcPr>
            <w:tcW w:w="0" w:type="auto"/>
            <w:shd w:val="clear" w:color="auto" w:fill="D9D9D9" w:themeFill="background1" w:themeFillShade="D9"/>
          </w:tcPr>
          <w:p w:rsidR="009D4443" w:rsidRPr="003E3D17" w:rsidRDefault="009D4443" w:rsidP="00904A6F">
            <w:pPr>
              <w:rPr>
                <w:sz w:val="20"/>
                <w:szCs w:val="20"/>
              </w:rPr>
            </w:pPr>
            <w:r w:rsidRPr="003E3D17">
              <w:rPr>
                <w:b/>
                <w:bCs/>
                <w:sz w:val="20"/>
                <w:szCs w:val="20"/>
              </w:rPr>
              <w:t>SEDATION EN RADIOLOGIE</w:t>
            </w:r>
          </w:p>
        </w:tc>
        <w:tc>
          <w:tcPr>
            <w:tcW w:w="4130" w:type="dxa"/>
            <w:vMerge/>
            <w:shd w:val="clear" w:color="auto" w:fill="D9D9D9" w:themeFill="background1" w:themeFillShade="D9"/>
          </w:tcPr>
          <w:p w:rsidR="009D4443" w:rsidRPr="003E3D17" w:rsidRDefault="009D4443" w:rsidP="00904A6F">
            <w:pPr>
              <w:jc w:val="center"/>
              <w:rPr>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27</w:t>
            </w:r>
          </w:p>
        </w:tc>
        <w:tc>
          <w:tcPr>
            <w:tcW w:w="0" w:type="auto"/>
            <w:shd w:val="clear" w:color="auto" w:fill="B2A1C7" w:themeFill="accent4" w:themeFillTint="99"/>
          </w:tcPr>
          <w:p w:rsidR="009D4443" w:rsidRPr="003E3D17" w:rsidRDefault="009D4443" w:rsidP="00904A6F">
            <w:pPr>
              <w:rPr>
                <w:sz w:val="20"/>
                <w:szCs w:val="20"/>
              </w:rPr>
            </w:pPr>
            <w:r w:rsidRPr="003E3D17">
              <w:rPr>
                <w:b/>
                <w:bCs/>
                <w:sz w:val="20"/>
                <w:szCs w:val="20"/>
              </w:rPr>
              <w:t>HEMORRAGIES DU PREMIER TRIMESTRE</w:t>
            </w:r>
          </w:p>
        </w:tc>
        <w:tc>
          <w:tcPr>
            <w:tcW w:w="4130" w:type="dxa"/>
            <w:vMerge w:val="restart"/>
            <w:shd w:val="clear" w:color="auto" w:fill="B2A1C7" w:themeFill="accent4" w:themeFillTint="99"/>
          </w:tcPr>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sz w:val="20"/>
                <w:szCs w:val="20"/>
              </w:rPr>
            </w:pPr>
            <w:r w:rsidRPr="003E3D17">
              <w:rPr>
                <w:b/>
                <w:bCs/>
                <w:sz w:val="20"/>
                <w:szCs w:val="20"/>
              </w:rPr>
              <w:t>URGENCES OBSTETRICALES</w:t>
            </w: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28</w:t>
            </w:r>
          </w:p>
        </w:tc>
        <w:tc>
          <w:tcPr>
            <w:tcW w:w="0" w:type="auto"/>
            <w:shd w:val="clear" w:color="auto" w:fill="B2A1C7" w:themeFill="accent4" w:themeFillTint="99"/>
          </w:tcPr>
          <w:p w:rsidR="009D4443" w:rsidRPr="003E3D17" w:rsidRDefault="009D4443" w:rsidP="00904A6F">
            <w:pPr>
              <w:rPr>
                <w:sz w:val="20"/>
                <w:szCs w:val="20"/>
              </w:rPr>
            </w:pPr>
            <w:r w:rsidRPr="003E3D17">
              <w:rPr>
                <w:b/>
                <w:bCs/>
                <w:sz w:val="20"/>
                <w:szCs w:val="20"/>
              </w:rPr>
              <w:t>HEMORRAGIES DU TROISIEME TRIMESTRE</w:t>
            </w:r>
          </w:p>
        </w:tc>
        <w:tc>
          <w:tcPr>
            <w:tcW w:w="4130"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29</w:t>
            </w:r>
          </w:p>
        </w:tc>
        <w:tc>
          <w:tcPr>
            <w:tcW w:w="0" w:type="auto"/>
            <w:shd w:val="clear" w:color="auto" w:fill="B2A1C7" w:themeFill="accent4" w:themeFillTint="99"/>
          </w:tcPr>
          <w:p w:rsidR="009D4443" w:rsidRPr="003E3D17" w:rsidRDefault="009D4443" w:rsidP="00904A6F">
            <w:pPr>
              <w:rPr>
                <w:sz w:val="20"/>
                <w:szCs w:val="20"/>
              </w:rPr>
            </w:pPr>
            <w:r w:rsidRPr="003E3D17">
              <w:rPr>
                <w:b/>
                <w:bCs/>
                <w:sz w:val="20"/>
                <w:szCs w:val="20"/>
              </w:rPr>
              <w:t xml:space="preserve">PRE ECLMPSIE &amp; ECLAMPSIE </w:t>
            </w:r>
          </w:p>
        </w:tc>
        <w:tc>
          <w:tcPr>
            <w:tcW w:w="4130"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30</w:t>
            </w:r>
          </w:p>
        </w:tc>
        <w:tc>
          <w:tcPr>
            <w:tcW w:w="0" w:type="auto"/>
            <w:shd w:val="clear" w:color="auto" w:fill="B2A1C7" w:themeFill="accent4" w:themeFillTint="99"/>
          </w:tcPr>
          <w:p w:rsidR="009D4443" w:rsidRPr="003E3D17" w:rsidRDefault="009D4443" w:rsidP="00904A6F">
            <w:pPr>
              <w:rPr>
                <w:sz w:val="20"/>
                <w:szCs w:val="20"/>
              </w:rPr>
            </w:pPr>
            <w:r w:rsidRPr="003E3D17">
              <w:rPr>
                <w:b/>
                <w:bCs/>
                <w:sz w:val="20"/>
                <w:szCs w:val="20"/>
              </w:rPr>
              <w:t>MENECE D’ACCOUCHEMENT PREMATURE</w:t>
            </w:r>
          </w:p>
        </w:tc>
        <w:tc>
          <w:tcPr>
            <w:tcW w:w="4130"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31</w:t>
            </w:r>
          </w:p>
        </w:tc>
        <w:tc>
          <w:tcPr>
            <w:tcW w:w="0" w:type="auto"/>
            <w:shd w:val="clear" w:color="auto" w:fill="B2A1C7" w:themeFill="accent4" w:themeFillTint="99"/>
          </w:tcPr>
          <w:p w:rsidR="009D4443" w:rsidRPr="003E3D17" w:rsidRDefault="009D4443" w:rsidP="00904A6F">
            <w:pPr>
              <w:rPr>
                <w:sz w:val="20"/>
                <w:szCs w:val="20"/>
              </w:rPr>
            </w:pPr>
            <w:r w:rsidRPr="003E3D17">
              <w:rPr>
                <w:b/>
                <w:bCs/>
                <w:sz w:val="20"/>
                <w:szCs w:val="20"/>
              </w:rPr>
              <w:t>ACCOUCHEMENT INOPINE EN PRE HOSPITALIER</w:t>
            </w:r>
          </w:p>
        </w:tc>
        <w:tc>
          <w:tcPr>
            <w:tcW w:w="4130"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904A6F">
        <w:tc>
          <w:tcPr>
            <w:tcW w:w="0" w:type="auto"/>
            <w:shd w:val="clear" w:color="auto" w:fill="B2A1C7" w:themeFill="accent4" w:themeFillTint="99"/>
          </w:tcPr>
          <w:p w:rsidR="009D4443" w:rsidRPr="003E3D17" w:rsidRDefault="009D4443" w:rsidP="00904A6F">
            <w:pPr>
              <w:rPr>
                <w:sz w:val="20"/>
                <w:szCs w:val="20"/>
              </w:rPr>
            </w:pPr>
            <w:r w:rsidRPr="003E3D17">
              <w:rPr>
                <w:sz w:val="20"/>
                <w:szCs w:val="20"/>
              </w:rPr>
              <w:t>32</w:t>
            </w:r>
          </w:p>
        </w:tc>
        <w:tc>
          <w:tcPr>
            <w:tcW w:w="0" w:type="auto"/>
            <w:shd w:val="clear" w:color="auto" w:fill="B2A1C7" w:themeFill="accent4" w:themeFillTint="99"/>
          </w:tcPr>
          <w:p w:rsidR="009D4443" w:rsidRPr="003E3D17" w:rsidRDefault="009D4443" w:rsidP="00904A6F">
            <w:pPr>
              <w:rPr>
                <w:sz w:val="20"/>
                <w:szCs w:val="20"/>
              </w:rPr>
            </w:pPr>
            <w:r w:rsidRPr="003E3D17">
              <w:rPr>
                <w:b/>
                <w:bCs/>
                <w:sz w:val="20"/>
                <w:szCs w:val="20"/>
              </w:rPr>
              <w:t>ACCOUCHEMENTS DYSTOCIQUES</w:t>
            </w:r>
          </w:p>
        </w:tc>
        <w:tc>
          <w:tcPr>
            <w:tcW w:w="4130"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33</w:t>
            </w:r>
          </w:p>
        </w:tc>
        <w:tc>
          <w:tcPr>
            <w:tcW w:w="0" w:type="auto"/>
            <w:shd w:val="clear" w:color="auto" w:fill="FFFF66"/>
          </w:tcPr>
          <w:p w:rsidR="009D4443" w:rsidRPr="003E3D17" w:rsidRDefault="009D4443" w:rsidP="00904A6F">
            <w:pPr>
              <w:rPr>
                <w:sz w:val="20"/>
                <w:szCs w:val="20"/>
              </w:rPr>
            </w:pPr>
            <w:r w:rsidRPr="003E3D17">
              <w:rPr>
                <w:b/>
                <w:bCs/>
                <w:sz w:val="20"/>
                <w:szCs w:val="20"/>
              </w:rPr>
              <w:t>ANESTHESIE GENERALE</w:t>
            </w:r>
          </w:p>
        </w:tc>
        <w:tc>
          <w:tcPr>
            <w:tcW w:w="4130" w:type="dxa"/>
            <w:vMerge w:val="restart"/>
            <w:shd w:val="clear" w:color="auto" w:fill="FFFF66"/>
          </w:tcPr>
          <w:p w:rsidR="009D4443" w:rsidRPr="003E3D17" w:rsidRDefault="009D4443" w:rsidP="00904A6F">
            <w:pPr>
              <w:jc w:val="center"/>
              <w:rPr>
                <w:b/>
                <w:bCs/>
                <w:sz w:val="20"/>
                <w:szCs w:val="20"/>
              </w:rPr>
            </w:pPr>
          </w:p>
          <w:p w:rsidR="009D4443" w:rsidRPr="003E3D17" w:rsidRDefault="009D4443" w:rsidP="00904A6F">
            <w:pPr>
              <w:jc w:val="center"/>
              <w:rPr>
                <w:sz w:val="20"/>
                <w:szCs w:val="20"/>
              </w:rPr>
            </w:pPr>
            <w:r w:rsidRPr="003E3D17">
              <w:rPr>
                <w:b/>
                <w:bCs/>
                <w:sz w:val="20"/>
                <w:szCs w:val="20"/>
              </w:rPr>
              <w:t>SEDATION ET ANESTHESIE</w:t>
            </w:r>
          </w:p>
        </w:tc>
      </w:tr>
      <w:tr w:rsidR="009D4443" w:rsidRPr="003E3D17" w:rsidTr="00904A6F">
        <w:tc>
          <w:tcPr>
            <w:tcW w:w="0" w:type="auto"/>
            <w:shd w:val="clear" w:color="auto" w:fill="FFFF66"/>
          </w:tcPr>
          <w:p w:rsidR="009D4443" w:rsidRPr="003E3D17" w:rsidRDefault="009D4443" w:rsidP="00904A6F">
            <w:pPr>
              <w:rPr>
                <w:sz w:val="20"/>
                <w:szCs w:val="20"/>
              </w:rPr>
            </w:pPr>
            <w:r w:rsidRPr="003E3D17">
              <w:rPr>
                <w:sz w:val="20"/>
                <w:szCs w:val="20"/>
              </w:rPr>
              <w:t>34</w:t>
            </w:r>
          </w:p>
        </w:tc>
        <w:tc>
          <w:tcPr>
            <w:tcW w:w="0" w:type="auto"/>
            <w:shd w:val="clear" w:color="auto" w:fill="FFFF66"/>
          </w:tcPr>
          <w:p w:rsidR="009D4443" w:rsidRPr="003E3D17" w:rsidRDefault="009D4443" w:rsidP="00904A6F">
            <w:pPr>
              <w:rPr>
                <w:sz w:val="20"/>
                <w:szCs w:val="20"/>
              </w:rPr>
            </w:pPr>
            <w:r w:rsidRPr="003E3D17">
              <w:rPr>
                <w:b/>
                <w:bCs/>
                <w:sz w:val="20"/>
                <w:szCs w:val="20"/>
              </w:rPr>
              <w:t>ANESTHESIE LOCO-REGIONALE, BLOCS PERIPHERIQUES ET LOCALE</w:t>
            </w:r>
          </w:p>
        </w:tc>
        <w:tc>
          <w:tcPr>
            <w:tcW w:w="4130" w:type="dxa"/>
            <w:vMerge/>
            <w:shd w:val="clear" w:color="auto" w:fill="FFFF66"/>
          </w:tcPr>
          <w:p w:rsidR="009D4443" w:rsidRPr="003E3D17" w:rsidRDefault="009D4443" w:rsidP="00904A6F">
            <w:pPr>
              <w:jc w:val="center"/>
              <w:rPr>
                <w:sz w:val="20"/>
                <w:szCs w:val="20"/>
              </w:rPr>
            </w:pPr>
          </w:p>
        </w:tc>
      </w:tr>
      <w:tr w:rsidR="009D4443" w:rsidRPr="003E3D17" w:rsidTr="00904A6F">
        <w:tc>
          <w:tcPr>
            <w:tcW w:w="0" w:type="auto"/>
            <w:shd w:val="clear" w:color="auto" w:fill="92D050"/>
          </w:tcPr>
          <w:p w:rsidR="009D4443" w:rsidRPr="003E3D17" w:rsidRDefault="009D4443" w:rsidP="00904A6F">
            <w:pPr>
              <w:rPr>
                <w:sz w:val="20"/>
                <w:szCs w:val="20"/>
              </w:rPr>
            </w:pPr>
            <w:r w:rsidRPr="003E3D17">
              <w:rPr>
                <w:sz w:val="20"/>
                <w:szCs w:val="20"/>
              </w:rPr>
              <w:t>36</w:t>
            </w:r>
          </w:p>
        </w:tc>
        <w:tc>
          <w:tcPr>
            <w:tcW w:w="0" w:type="auto"/>
            <w:shd w:val="clear" w:color="auto" w:fill="92D050"/>
          </w:tcPr>
          <w:p w:rsidR="009D4443" w:rsidRPr="003E3D17" w:rsidRDefault="009D4443" w:rsidP="00904A6F">
            <w:pPr>
              <w:rPr>
                <w:sz w:val="20"/>
                <w:szCs w:val="20"/>
              </w:rPr>
            </w:pPr>
            <w:r w:rsidRPr="003E3D17">
              <w:rPr>
                <w:b/>
                <w:bCs/>
                <w:sz w:val="20"/>
                <w:szCs w:val="20"/>
              </w:rPr>
              <w:t xml:space="preserve">ASPECTS ORGANISATIONNELS </w:t>
            </w:r>
          </w:p>
        </w:tc>
        <w:tc>
          <w:tcPr>
            <w:tcW w:w="4130" w:type="dxa"/>
            <w:vMerge w:val="restart"/>
            <w:shd w:val="clear" w:color="auto" w:fill="92D050"/>
          </w:tcPr>
          <w:p w:rsidR="009D4443" w:rsidRPr="003E3D17" w:rsidRDefault="009D4443" w:rsidP="00904A6F">
            <w:pPr>
              <w:jc w:val="center"/>
              <w:rPr>
                <w:b/>
                <w:sz w:val="20"/>
                <w:szCs w:val="20"/>
              </w:rPr>
            </w:pPr>
          </w:p>
          <w:p w:rsidR="009D4443" w:rsidRPr="003E3D17" w:rsidRDefault="009D4443" w:rsidP="00904A6F">
            <w:pPr>
              <w:jc w:val="center"/>
              <w:rPr>
                <w:b/>
                <w:sz w:val="20"/>
                <w:szCs w:val="20"/>
              </w:rPr>
            </w:pPr>
          </w:p>
          <w:p w:rsidR="009D4443" w:rsidRPr="003E3D17" w:rsidRDefault="009D4443" w:rsidP="00904A6F">
            <w:pPr>
              <w:jc w:val="center"/>
              <w:rPr>
                <w:sz w:val="20"/>
                <w:szCs w:val="20"/>
              </w:rPr>
            </w:pPr>
            <w:r w:rsidRPr="003E3D17">
              <w:rPr>
                <w:b/>
                <w:sz w:val="20"/>
                <w:szCs w:val="20"/>
              </w:rPr>
              <w:t>TRANSPORT SANITAIRE</w:t>
            </w:r>
          </w:p>
        </w:tc>
      </w:tr>
      <w:tr w:rsidR="009D4443" w:rsidRPr="003E3D17" w:rsidTr="00904A6F">
        <w:tc>
          <w:tcPr>
            <w:tcW w:w="0" w:type="auto"/>
            <w:shd w:val="clear" w:color="auto" w:fill="92D050"/>
          </w:tcPr>
          <w:p w:rsidR="009D4443" w:rsidRPr="003E3D17" w:rsidRDefault="009D4443" w:rsidP="00904A6F">
            <w:pPr>
              <w:rPr>
                <w:sz w:val="20"/>
                <w:szCs w:val="20"/>
              </w:rPr>
            </w:pPr>
            <w:r w:rsidRPr="003E3D17">
              <w:rPr>
                <w:sz w:val="20"/>
                <w:szCs w:val="20"/>
              </w:rPr>
              <w:t>37</w:t>
            </w:r>
          </w:p>
        </w:tc>
        <w:tc>
          <w:tcPr>
            <w:tcW w:w="0" w:type="auto"/>
            <w:shd w:val="clear" w:color="auto" w:fill="92D050"/>
          </w:tcPr>
          <w:p w:rsidR="009D4443" w:rsidRPr="003E3D17" w:rsidRDefault="009D4443" w:rsidP="00904A6F">
            <w:pPr>
              <w:rPr>
                <w:sz w:val="20"/>
                <w:szCs w:val="20"/>
              </w:rPr>
            </w:pPr>
            <w:r w:rsidRPr="003E3D17">
              <w:rPr>
                <w:b/>
                <w:bCs/>
                <w:sz w:val="20"/>
                <w:szCs w:val="20"/>
              </w:rPr>
              <w:t>EVASAN TERRESTRE</w:t>
            </w:r>
          </w:p>
        </w:tc>
        <w:tc>
          <w:tcPr>
            <w:tcW w:w="4130" w:type="dxa"/>
            <w:vMerge/>
            <w:shd w:val="clear" w:color="auto" w:fill="92D050"/>
          </w:tcPr>
          <w:p w:rsidR="009D4443" w:rsidRPr="003E3D17" w:rsidRDefault="009D4443" w:rsidP="00904A6F">
            <w:pPr>
              <w:jc w:val="center"/>
              <w:rPr>
                <w:sz w:val="20"/>
                <w:szCs w:val="20"/>
              </w:rPr>
            </w:pPr>
          </w:p>
        </w:tc>
      </w:tr>
      <w:tr w:rsidR="009D4443" w:rsidRPr="003E3D17" w:rsidTr="00904A6F">
        <w:tc>
          <w:tcPr>
            <w:tcW w:w="0" w:type="auto"/>
            <w:shd w:val="clear" w:color="auto" w:fill="92D050"/>
          </w:tcPr>
          <w:p w:rsidR="009D4443" w:rsidRPr="003E3D17" w:rsidRDefault="009D4443" w:rsidP="00904A6F">
            <w:pPr>
              <w:rPr>
                <w:sz w:val="20"/>
                <w:szCs w:val="20"/>
              </w:rPr>
            </w:pPr>
            <w:r w:rsidRPr="003E3D17">
              <w:rPr>
                <w:sz w:val="20"/>
                <w:szCs w:val="20"/>
              </w:rPr>
              <w:t>38</w:t>
            </w:r>
          </w:p>
        </w:tc>
        <w:tc>
          <w:tcPr>
            <w:tcW w:w="0" w:type="auto"/>
            <w:shd w:val="clear" w:color="auto" w:fill="92D050"/>
          </w:tcPr>
          <w:p w:rsidR="009D4443" w:rsidRPr="003E3D17" w:rsidRDefault="009D4443" w:rsidP="00904A6F">
            <w:pPr>
              <w:rPr>
                <w:sz w:val="20"/>
                <w:szCs w:val="20"/>
              </w:rPr>
            </w:pPr>
            <w:r w:rsidRPr="003E3D17">
              <w:rPr>
                <w:b/>
                <w:bCs/>
                <w:sz w:val="20"/>
                <w:szCs w:val="20"/>
              </w:rPr>
              <w:t>EVASAN AERIENNE ET MARITIME</w:t>
            </w:r>
          </w:p>
        </w:tc>
        <w:tc>
          <w:tcPr>
            <w:tcW w:w="4130" w:type="dxa"/>
            <w:vMerge/>
            <w:shd w:val="clear" w:color="auto" w:fill="92D050"/>
          </w:tcPr>
          <w:p w:rsidR="009D4443" w:rsidRPr="003E3D17" w:rsidRDefault="009D4443" w:rsidP="00904A6F">
            <w:pPr>
              <w:jc w:val="center"/>
              <w:rPr>
                <w:sz w:val="20"/>
                <w:szCs w:val="20"/>
              </w:rPr>
            </w:pPr>
          </w:p>
        </w:tc>
      </w:tr>
      <w:tr w:rsidR="009D4443" w:rsidRPr="003E3D17" w:rsidTr="00904A6F">
        <w:tc>
          <w:tcPr>
            <w:tcW w:w="0" w:type="auto"/>
            <w:shd w:val="clear" w:color="auto" w:fill="92D050"/>
          </w:tcPr>
          <w:p w:rsidR="009D4443" w:rsidRPr="003E3D17" w:rsidRDefault="009D4443" w:rsidP="00904A6F">
            <w:pPr>
              <w:rPr>
                <w:sz w:val="20"/>
                <w:szCs w:val="20"/>
              </w:rPr>
            </w:pPr>
            <w:r w:rsidRPr="003E3D17">
              <w:rPr>
                <w:sz w:val="20"/>
                <w:szCs w:val="20"/>
              </w:rPr>
              <w:t>39</w:t>
            </w:r>
          </w:p>
        </w:tc>
        <w:tc>
          <w:tcPr>
            <w:tcW w:w="0" w:type="auto"/>
            <w:shd w:val="clear" w:color="auto" w:fill="92D050"/>
          </w:tcPr>
          <w:p w:rsidR="009D4443" w:rsidRPr="003E3D17" w:rsidRDefault="009D4443" w:rsidP="00904A6F">
            <w:pPr>
              <w:rPr>
                <w:sz w:val="20"/>
                <w:szCs w:val="20"/>
              </w:rPr>
            </w:pPr>
            <w:r w:rsidRPr="003E3D17">
              <w:rPr>
                <w:b/>
                <w:bCs/>
                <w:sz w:val="20"/>
                <w:szCs w:val="20"/>
              </w:rPr>
              <w:t>BILAN D’INTERVENTION</w:t>
            </w:r>
          </w:p>
        </w:tc>
        <w:tc>
          <w:tcPr>
            <w:tcW w:w="4130" w:type="dxa"/>
            <w:vMerge/>
            <w:shd w:val="clear" w:color="auto" w:fill="92D050"/>
          </w:tcPr>
          <w:p w:rsidR="009D4443" w:rsidRPr="003E3D17" w:rsidRDefault="009D4443" w:rsidP="00904A6F">
            <w:pPr>
              <w:jc w:val="center"/>
              <w:rPr>
                <w:sz w:val="20"/>
                <w:szCs w:val="20"/>
              </w:rPr>
            </w:pPr>
          </w:p>
        </w:tc>
      </w:tr>
      <w:tr w:rsidR="009D4443" w:rsidRPr="003E3D17" w:rsidTr="00904A6F">
        <w:tc>
          <w:tcPr>
            <w:tcW w:w="0" w:type="auto"/>
            <w:shd w:val="clear" w:color="auto" w:fill="92D050"/>
          </w:tcPr>
          <w:p w:rsidR="009D4443" w:rsidRPr="003E3D17" w:rsidRDefault="009D4443" w:rsidP="00904A6F">
            <w:pPr>
              <w:rPr>
                <w:sz w:val="20"/>
                <w:szCs w:val="20"/>
              </w:rPr>
            </w:pPr>
            <w:r w:rsidRPr="003E3D17">
              <w:rPr>
                <w:sz w:val="20"/>
                <w:szCs w:val="20"/>
              </w:rPr>
              <w:t>40</w:t>
            </w:r>
          </w:p>
        </w:tc>
        <w:tc>
          <w:tcPr>
            <w:tcW w:w="0" w:type="auto"/>
            <w:shd w:val="clear" w:color="auto" w:fill="92D050"/>
          </w:tcPr>
          <w:p w:rsidR="009D4443" w:rsidRPr="003E3D17" w:rsidRDefault="009D4443" w:rsidP="00904A6F">
            <w:pPr>
              <w:rPr>
                <w:sz w:val="20"/>
                <w:szCs w:val="20"/>
              </w:rPr>
            </w:pPr>
            <w:r w:rsidRPr="003E3D17">
              <w:rPr>
                <w:b/>
                <w:bCs/>
                <w:sz w:val="20"/>
                <w:szCs w:val="20"/>
              </w:rPr>
              <w:t>TRANSPORT SOUS CONTRE PULSION</w:t>
            </w:r>
          </w:p>
        </w:tc>
        <w:tc>
          <w:tcPr>
            <w:tcW w:w="4130" w:type="dxa"/>
            <w:vMerge/>
            <w:shd w:val="clear" w:color="auto" w:fill="92D050"/>
          </w:tcPr>
          <w:p w:rsidR="009D4443" w:rsidRPr="003E3D17" w:rsidRDefault="009D4443" w:rsidP="00904A6F">
            <w:pPr>
              <w:jc w:val="center"/>
              <w:rPr>
                <w:sz w:val="20"/>
                <w:szCs w:val="20"/>
              </w:rPr>
            </w:pPr>
          </w:p>
        </w:tc>
      </w:tr>
      <w:tr w:rsidR="009D4443" w:rsidRPr="003E3D17" w:rsidTr="00904A6F">
        <w:tc>
          <w:tcPr>
            <w:tcW w:w="0" w:type="auto"/>
            <w:shd w:val="clear" w:color="auto" w:fill="95B3D7" w:themeFill="accent1" w:themeFillTint="99"/>
          </w:tcPr>
          <w:p w:rsidR="009D4443" w:rsidRPr="003E3D17" w:rsidRDefault="009D4443" w:rsidP="00904A6F">
            <w:pPr>
              <w:rPr>
                <w:sz w:val="20"/>
                <w:szCs w:val="20"/>
              </w:rPr>
            </w:pPr>
            <w:r w:rsidRPr="003E3D17">
              <w:rPr>
                <w:sz w:val="20"/>
                <w:szCs w:val="20"/>
              </w:rPr>
              <w:t>41</w:t>
            </w:r>
          </w:p>
        </w:tc>
        <w:tc>
          <w:tcPr>
            <w:tcW w:w="0" w:type="auto"/>
            <w:shd w:val="clear" w:color="auto" w:fill="95B3D7" w:themeFill="accent1" w:themeFillTint="99"/>
          </w:tcPr>
          <w:p w:rsidR="009D4443" w:rsidRPr="003E3D17" w:rsidRDefault="009D4443" w:rsidP="00904A6F">
            <w:pPr>
              <w:rPr>
                <w:sz w:val="20"/>
                <w:szCs w:val="20"/>
              </w:rPr>
            </w:pPr>
            <w:r w:rsidRPr="003E3D17">
              <w:rPr>
                <w:b/>
                <w:bCs/>
                <w:sz w:val="20"/>
                <w:szCs w:val="20"/>
              </w:rPr>
              <w:t>DOULEURS AIGUES AUX URGENCES</w:t>
            </w:r>
          </w:p>
        </w:tc>
        <w:tc>
          <w:tcPr>
            <w:tcW w:w="4130" w:type="dxa"/>
            <w:vMerge w:val="restart"/>
            <w:shd w:val="clear" w:color="auto" w:fill="95B3D7" w:themeFill="accent1" w:themeFillTint="99"/>
          </w:tcPr>
          <w:p w:rsidR="009D4443" w:rsidRPr="003E3D17" w:rsidRDefault="009D4443" w:rsidP="00904A6F">
            <w:pPr>
              <w:jc w:val="center"/>
              <w:rPr>
                <w:b/>
                <w:bCs/>
                <w:sz w:val="20"/>
                <w:szCs w:val="20"/>
              </w:rPr>
            </w:pPr>
          </w:p>
          <w:p w:rsidR="009D4443" w:rsidRPr="003E3D17" w:rsidRDefault="009D4443" w:rsidP="00904A6F">
            <w:pPr>
              <w:jc w:val="center"/>
              <w:rPr>
                <w:sz w:val="20"/>
                <w:szCs w:val="20"/>
              </w:rPr>
            </w:pPr>
            <w:r w:rsidRPr="003E3D17">
              <w:rPr>
                <w:b/>
                <w:bCs/>
                <w:sz w:val="20"/>
                <w:szCs w:val="20"/>
              </w:rPr>
              <w:t>URGENCES ALGOLOGIQUES</w:t>
            </w:r>
          </w:p>
        </w:tc>
      </w:tr>
      <w:tr w:rsidR="009D4443" w:rsidRPr="003E3D17" w:rsidTr="00904A6F">
        <w:tc>
          <w:tcPr>
            <w:tcW w:w="0" w:type="auto"/>
            <w:shd w:val="clear" w:color="auto" w:fill="95B3D7" w:themeFill="accent1" w:themeFillTint="99"/>
          </w:tcPr>
          <w:p w:rsidR="009D4443" w:rsidRPr="003E3D17" w:rsidRDefault="009D4443" w:rsidP="00904A6F">
            <w:pPr>
              <w:rPr>
                <w:sz w:val="20"/>
                <w:szCs w:val="20"/>
              </w:rPr>
            </w:pPr>
            <w:r w:rsidRPr="003E3D17">
              <w:rPr>
                <w:sz w:val="20"/>
                <w:szCs w:val="20"/>
              </w:rPr>
              <w:t>42</w:t>
            </w:r>
          </w:p>
        </w:tc>
        <w:tc>
          <w:tcPr>
            <w:tcW w:w="0" w:type="auto"/>
            <w:shd w:val="clear" w:color="auto" w:fill="95B3D7" w:themeFill="accent1" w:themeFillTint="99"/>
          </w:tcPr>
          <w:p w:rsidR="009D4443" w:rsidRPr="003E3D17" w:rsidRDefault="009D4443" w:rsidP="00904A6F">
            <w:pPr>
              <w:rPr>
                <w:sz w:val="20"/>
                <w:szCs w:val="20"/>
              </w:rPr>
            </w:pPr>
            <w:r w:rsidRPr="003E3D17">
              <w:rPr>
                <w:b/>
                <w:bCs/>
                <w:sz w:val="20"/>
                <w:szCs w:val="20"/>
              </w:rPr>
              <w:t>CEPHALEES AUX URGENCES</w:t>
            </w:r>
          </w:p>
        </w:tc>
        <w:tc>
          <w:tcPr>
            <w:tcW w:w="4130" w:type="dxa"/>
            <w:vMerge/>
            <w:shd w:val="clear" w:color="auto" w:fill="95B3D7" w:themeFill="accent1" w:themeFillTint="99"/>
          </w:tcPr>
          <w:p w:rsidR="009D4443" w:rsidRPr="003E3D17" w:rsidRDefault="009D4443" w:rsidP="00904A6F">
            <w:pPr>
              <w:jc w:val="center"/>
              <w:rPr>
                <w:sz w:val="20"/>
                <w:szCs w:val="20"/>
              </w:rPr>
            </w:pPr>
          </w:p>
        </w:tc>
      </w:tr>
      <w:tr w:rsidR="009D4443" w:rsidRPr="003E3D17" w:rsidTr="00904A6F">
        <w:tc>
          <w:tcPr>
            <w:tcW w:w="0" w:type="auto"/>
            <w:shd w:val="clear" w:color="auto" w:fill="95B3D7" w:themeFill="accent1" w:themeFillTint="99"/>
          </w:tcPr>
          <w:p w:rsidR="009D4443" w:rsidRPr="003E3D17" w:rsidRDefault="009D4443" w:rsidP="00904A6F">
            <w:pPr>
              <w:rPr>
                <w:sz w:val="20"/>
                <w:szCs w:val="20"/>
              </w:rPr>
            </w:pPr>
            <w:r w:rsidRPr="003E3D17">
              <w:rPr>
                <w:sz w:val="20"/>
                <w:szCs w:val="20"/>
              </w:rPr>
              <w:t>43</w:t>
            </w:r>
          </w:p>
        </w:tc>
        <w:tc>
          <w:tcPr>
            <w:tcW w:w="0" w:type="auto"/>
            <w:shd w:val="clear" w:color="auto" w:fill="95B3D7" w:themeFill="accent1" w:themeFillTint="99"/>
          </w:tcPr>
          <w:p w:rsidR="009D4443" w:rsidRPr="003E3D17" w:rsidRDefault="009D4443" w:rsidP="00904A6F">
            <w:pPr>
              <w:rPr>
                <w:sz w:val="20"/>
                <w:szCs w:val="20"/>
              </w:rPr>
            </w:pPr>
            <w:r w:rsidRPr="003E3D17">
              <w:rPr>
                <w:b/>
                <w:bCs/>
                <w:sz w:val="20"/>
                <w:szCs w:val="20"/>
              </w:rPr>
              <w:t>ARTRALGIES- ALGIES FACIALES</w:t>
            </w:r>
          </w:p>
        </w:tc>
        <w:tc>
          <w:tcPr>
            <w:tcW w:w="4130" w:type="dxa"/>
            <w:vMerge/>
            <w:shd w:val="clear" w:color="auto" w:fill="95B3D7" w:themeFill="accent1" w:themeFillTint="99"/>
          </w:tcPr>
          <w:p w:rsidR="009D4443" w:rsidRPr="003E3D17" w:rsidRDefault="009D4443" w:rsidP="00904A6F">
            <w:pPr>
              <w:jc w:val="center"/>
              <w:rPr>
                <w:sz w:val="20"/>
                <w:szCs w:val="20"/>
              </w:rPr>
            </w:pPr>
          </w:p>
        </w:tc>
      </w:tr>
      <w:tr w:rsidR="009D4443" w:rsidRPr="003E3D17" w:rsidTr="00904A6F">
        <w:tc>
          <w:tcPr>
            <w:tcW w:w="0" w:type="auto"/>
            <w:shd w:val="clear" w:color="auto" w:fill="95B3D7" w:themeFill="accent1" w:themeFillTint="99"/>
          </w:tcPr>
          <w:p w:rsidR="009D4443" w:rsidRPr="003E3D17" w:rsidRDefault="009D4443" w:rsidP="00904A6F">
            <w:pPr>
              <w:rPr>
                <w:sz w:val="20"/>
                <w:szCs w:val="20"/>
              </w:rPr>
            </w:pPr>
            <w:r w:rsidRPr="003E3D17">
              <w:rPr>
                <w:sz w:val="20"/>
                <w:szCs w:val="20"/>
              </w:rPr>
              <w:t>44</w:t>
            </w:r>
          </w:p>
        </w:tc>
        <w:tc>
          <w:tcPr>
            <w:tcW w:w="0" w:type="auto"/>
            <w:shd w:val="clear" w:color="auto" w:fill="95B3D7" w:themeFill="accent1" w:themeFillTint="99"/>
          </w:tcPr>
          <w:p w:rsidR="009D4443" w:rsidRPr="003E3D17" w:rsidRDefault="009D4443" w:rsidP="00904A6F">
            <w:pPr>
              <w:rPr>
                <w:sz w:val="20"/>
                <w:szCs w:val="20"/>
              </w:rPr>
            </w:pPr>
            <w:r w:rsidRPr="003E3D17">
              <w:rPr>
                <w:b/>
                <w:bCs/>
                <w:sz w:val="20"/>
                <w:szCs w:val="20"/>
              </w:rPr>
              <w:t xml:space="preserve">RACHIALGIE-LOMBALGIE  </w:t>
            </w:r>
          </w:p>
        </w:tc>
        <w:tc>
          <w:tcPr>
            <w:tcW w:w="4130" w:type="dxa"/>
            <w:vMerge/>
            <w:shd w:val="clear" w:color="auto" w:fill="95B3D7" w:themeFill="accent1" w:themeFillTint="99"/>
          </w:tcPr>
          <w:p w:rsidR="009D4443" w:rsidRPr="003E3D17" w:rsidRDefault="009D4443" w:rsidP="00904A6F">
            <w:pPr>
              <w:jc w:val="center"/>
              <w:rPr>
                <w:sz w:val="20"/>
                <w:szCs w:val="20"/>
              </w:rPr>
            </w:pPr>
          </w:p>
        </w:tc>
      </w:tr>
      <w:tr w:rsidR="009D4443" w:rsidRPr="003E3D17" w:rsidTr="00904A6F">
        <w:tc>
          <w:tcPr>
            <w:tcW w:w="0" w:type="auto"/>
            <w:shd w:val="clear" w:color="auto" w:fill="E5B8B7" w:themeFill="accent2" w:themeFillTint="66"/>
          </w:tcPr>
          <w:p w:rsidR="009D4443" w:rsidRPr="003E3D17" w:rsidRDefault="009D4443" w:rsidP="00904A6F">
            <w:pPr>
              <w:rPr>
                <w:sz w:val="20"/>
                <w:szCs w:val="20"/>
              </w:rPr>
            </w:pPr>
            <w:r w:rsidRPr="003E3D17">
              <w:rPr>
                <w:sz w:val="20"/>
                <w:szCs w:val="20"/>
              </w:rPr>
              <w:t>45</w:t>
            </w:r>
          </w:p>
        </w:tc>
        <w:tc>
          <w:tcPr>
            <w:tcW w:w="0" w:type="auto"/>
            <w:shd w:val="clear" w:color="auto" w:fill="E5B8B7" w:themeFill="accent2" w:themeFillTint="66"/>
          </w:tcPr>
          <w:p w:rsidR="009D4443" w:rsidRPr="003E3D17" w:rsidRDefault="009D4443" w:rsidP="00904A6F">
            <w:pPr>
              <w:rPr>
                <w:b/>
                <w:bCs/>
                <w:sz w:val="20"/>
                <w:szCs w:val="20"/>
              </w:rPr>
            </w:pPr>
            <w:r w:rsidRPr="003E3D17">
              <w:rPr>
                <w:b/>
                <w:bCs/>
                <w:sz w:val="20"/>
                <w:szCs w:val="20"/>
              </w:rPr>
              <w:t>STRUCTURES DES URGENCES : ZONES</w:t>
            </w:r>
          </w:p>
        </w:tc>
        <w:tc>
          <w:tcPr>
            <w:tcW w:w="4130" w:type="dxa"/>
            <w:vMerge w:val="restart"/>
            <w:shd w:val="clear" w:color="auto" w:fill="E5B8B7" w:themeFill="accent2" w:themeFillTint="66"/>
          </w:tcPr>
          <w:p w:rsidR="009D4443" w:rsidRPr="003E3D17" w:rsidRDefault="009D4443" w:rsidP="00904A6F">
            <w:pPr>
              <w:jc w:val="center"/>
              <w:rPr>
                <w:b/>
                <w:bCs/>
                <w:sz w:val="20"/>
                <w:szCs w:val="20"/>
              </w:rPr>
            </w:pPr>
          </w:p>
          <w:p w:rsidR="009D4443" w:rsidRPr="003E3D17" w:rsidRDefault="009D4443" w:rsidP="00904A6F">
            <w:pPr>
              <w:jc w:val="center"/>
              <w:rPr>
                <w:sz w:val="20"/>
                <w:szCs w:val="20"/>
              </w:rPr>
            </w:pPr>
            <w:r w:rsidRPr="003E3D17">
              <w:rPr>
                <w:b/>
                <w:bCs/>
                <w:sz w:val="20"/>
                <w:szCs w:val="20"/>
              </w:rPr>
              <w:t>ASPECTS ORGANISATIONEL DES URGENCES</w:t>
            </w:r>
          </w:p>
        </w:tc>
      </w:tr>
      <w:tr w:rsidR="009D4443" w:rsidRPr="003E3D17" w:rsidTr="00904A6F">
        <w:tc>
          <w:tcPr>
            <w:tcW w:w="0" w:type="auto"/>
            <w:shd w:val="clear" w:color="auto" w:fill="E5B8B7" w:themeFill="accent2" w:themeFillTint="66"/>
          </w:tcPr>
          <w:p w:rsidR="009D4443" w:rsidRPr="003E3D17" w:rsidRDefault="009D4443" w:rsidP="00904A6F">
            <w:pPr>
              <w:rPr>
                <w:sz w:val="20"/>
                <w:szCs w:val="20"/>
              </w:rPr>
            </w:pPr>
            <w:r w:rsidRPr="003E3D17">
              <w:rPr>
                <w:sz w:val="20"/>
                <w:szCs w:val="20"/>
              </w:rPr>
              <w:t>46</w:t>
            </w:r>
          </w:p>
        </w:tc>
        <w:tc>
          <w:tcPr>
            <w:tcW w:w="0" w:type="auto"/>
            <w:shd w:val="clear" w:color="auto" w:fill="E5B8B7" w:themeFill="accent2" w:themeFillTint="66"/>
          </w:tcPr>
          <w:p w:rsidR="009D4443" w:rsidRPr="003E3D17" w:rsidRDefault="007563CF" w:rsidP="00904A6F">
            <w:pPr>
              <w:rPr>
                <w:b/>
                <w:bCs/>
                <w:sz w:val="20"/>
                <w:szCs w:val="20"/>
              </w:rPr>
            </w:pPr>
            <w:r>
              <w:rPr>
                <w:b/>
                <w:bCs/>
                <w:sz w:val="20"/>
                <w:szCs w:val="20"/>
              </w:rPr>
              <w:t>TRIAGE MEDICAL CHEZ</w:t>
            </w:r>
            <w:r w:rsidR="009D4443" w:rsidRPr="003E3D17">
              <w:rPr>
                <w:b/>
                <w:bCs/>
                <w:sz w:val="20"/>
                <w:szCs w:val="20"/>
              </w:rPr>
              <w:t xml:space="preserve"> L’ADULTE ET L’ENFANT</w:t>
            </w:r>
          </w:p>
        </w:tc>
        <w:tc>
          <w:tcPr>
            <w:tcW w:w="4130" w:type="dxa"/>
            <w:vMerge/>
            <w:shd w:val="clear" w:color="auto" w:fill="E5B8B7" w:themeFill="accent2" w:themeFillTint="66"/>
          </w:tcPr>
          <w:p w:rsidR="009D4443" w:rsidRPr="003E3D17" w:rsidRDefault="009D4443" w:rsidP="00904A6F">
            <w:pPr>
              <w:jc w:val="center"/>
              <w:rPr>
                <w:b/>
                <w:bCs/>
                <w:sz w:val="20"/>
                <w:szCs w:val="20"/>
              </w:rPr>
            </w:pPr>
          </w:p>
        </w:tc>
      </w:tr>
      <w:tr w:rsidR="009D4443" w:rsidRPr="003E3D17" w:rsidTr="00904A6F">
        <w:tc>
          <w:tcPr>
            <w:tcW w:w="0" w:type="auto"/>
            <w:shd w:val="clear" w:color="auto" w:fill="E5B8B7" w:themeFill="accent2" w:themeFillTint="66"/>
          </w:tcPr>
          <w:p w:rsidR="009D4443" w:rsidRPr="003E3D17" w:rsidRDefault="009D4443" w:rsidP="00904A6F">
            <w:pPr>
              <w:rPr>
                <w:b/>
                <w:bCs/>
                <w:sz w:val="20"/>
                <w:szCs w:val="20"/>
              </w:rPr>
            </w:pPr>
            <w:r w:rsidRPr="003E3D17">
              <w:rPr>
                <w:b/>
                <w:bCs/>
                <w:sz w:val="20"/>
                <w:szCs w:val="20"/>
              </w:rPr>
              <w:t>47</w:t>
            </w:r>
          </w:p>
        </w:tc>
        <w:tc>
          <w:tcPr>
            <w:tcW w:w="0" w:type="auto"/>
            <w:shd w:val="clear" w:color="auto" w:fill="E5B8B7" w:themeFill="accent2" w:themeFillTint="66"/>
          </w:tcPr>
          <w:p w:rsidR="009D4443" w:rsidRPr="003E3D17" w:rsidRDefault="009D4443" w:rsidP="00904A6F">
            <w:pPr>
              <w:rPr>
                <w:b/>
                <w:bCs/>
                <w:sz w:val="20"/>
                <w:szCs w:val="20"/>
              </w:rPr>
            </w:pPr>
            <w:r w:rsidRPr="003E3D17">
              <w:rPr>
                <w:b/>
                <w:bCs/>
                <w:sz w:val="20"/>
                <w:szCs w:val="20"/>
              </w:rPr>
              <w:t>REGULATION MEDICAL</w:t>
            </w:r>
          </w:p>
        </w:tc>
        <w:tc>
          <w:tcPr>
            <w:tcW w:w="4130" w:type="dxa"/>
            <w:vMerge/>
            <w:shd w:val="clear" w:color="auto" w:fill="E5B8B7" w:themeFill="accent2" w:themeFillTint="66"/>
          </w:tcPr>
          <w:p w:rsidR="009D4443" w:rsidRPr="003E3D17" w:rsidRDefault="009D4443" w:rsidP="00904A6F">
            <w:pPr>
              <w:jc w:val="center"/>
              <w:rPr>
                <w:b/>
                <w:bCs/>
                <w:sz w:val="20"/>
                <w:szCs w:val="20"/>
              </w:rPr>
            </w:pPr>
          </w:p>
        </w:tc>
      </w:tr>
      <w:tr w:rsidR="009D4443" w:rsidRPr="003E3D17" w:rsidTr="00904A6F">
        <w:tc>
          <w:tcPr>
            <w:tcW w:w="0" w:type="auto"/>
            <w:shd w:val="clear" w:color="auto" w:fill="E5B8B7" w:themeFill="accent2" w:themeFillTint="66"/>
          </w:tcPr>
          <w:p w:rsidR="009D4443" w:rsidRPr="003E3D17" w:rsidRDefault="009D4443" w:rsidP="00904A6F">
            <w:pPr>
              <w:rPr>
                <w:sz w:val="20"/>
                <w:szCs w:val="20"/>
              </w:rPr>
            </w:pPr>
            <w:r w:rsidRPr="003E3D17">
              <w:rPr>
                <w:sz w:val="20"/>
                <w:szCs w:val="20"/>
              </w:rPr>
              <w:t>48</w:t>
            </w:r>
          </w:p>
        </w:tc>
        <w:tc>
          <w:tcPr>
            <w:tcW w:w="0" w:type="auto"/>
            <w:shd w:val="clear" w:color="auto" w:fill="E5B8B7" w:themeFill="accent2" w:themeFillTint="66"/>
          </w:tcPr>
          <w:p w:rsidR="009D4443" w:rsidRPr="003E3D17" w:rsidRDefault="009D4443" w:rsidP="00904A6F">
            <w:pPr>
              <w:rPr>
                <w:b/>
                <w:bCs/>
                <w:sz w:val="20"/>
                <w:szCs w:val="20"/>
              </w:rPr>
            </w:pPr>
            <w:r w:rsidRPr="003E3D17">
              <w:rPr>
                <w:b/>
                <w:bCs/>
                <w:sz w:val="20"/>
                <w:szCs w:val="20"/>
              </w:rPr>
              <w:t>SCORES ET OUTILS DE MESURES EN MEDECINE D’URGENCES</w:t>
            </w:r>
          </w:p>
        </w:tc>
        <w:tc>
          <w:tcPr>
            <w:tcW w:w="4130" w:type="dxa"/>
            <w:vMerge/>
            <w:shd w:val="clear" w:color="auto" w:fill="E5B8B7" w:themeFill="accent2" w:themeFillTint="66"/>
          </w:tcPr>
          <w:p w:rsidR="009D4443" w:rsidRPr="003E3D17" w:rsidRDefault="009D4443" w:rsidP="00904A6F">
            <w:pPr>
              <w:jc w:val="center"/>
              <w:rPr>
                <w:sz w:val="20"/>
                <w:szCs w:val="20"/>
              </w:rPr>
            </w:pPr>
          </w:p>
        </w:tc>
      </w:tr>
    </w:tbl>
    <w:p w:rsidR="009D4443" w:rsidRPr="003E3D17" w:rsidRDefault="009D4443" w:rsidP="009D4443">
      <w:pPr>
        <w:rPr>
          <w:sz w:val="20"/>
          <w:szCs w:val="20"/>
        </w:rPr>
      </w:pPr>
    </w:p>
    <w:p w:rsidR="009D4443" w:rsidRDefault="009D4443" w:rsidP="009D4443">
      <w:pPr>
        <w:rPr>
          <w:sz w:val="20"/>
          <w:szCs w:val="20"/>
        </w:rPr>
      </w:pPr>
      <w:r>
        <w:rPr>
          <w:sz w:val="20"/>
          <w:szCs w:val="20"/>
        </w:rPr>
        <w:br w:type="page"/>
      </w:r>
    </w:p>
    <w:p w:rsidR="00034C4A" w:rsidRDefault="00034C4A" w:rsidP="009D4443">
      <w:pPr>
        <w:rPr>
          <w:sz w:val="20"/>
          <w:szCs w:val="20"/>
        </w:rPr>
      </w:pPr>
    </w:p>
    <w:tbl>
      <w:tblPr>
        <w:tblStyle w:val="Grilledutableau"/>
        <w:tblW w:w="9209" w:type="dxa"/>
        <w:tblLook w:val="04A0"/>
      </w:tblPr>
      <w:tblGrid>
        <w:gridCol w:w="704"/>
        <w:gridCol w:w="5670"/>
        <w:gridCol w:w="2835"/>
      </w:tblGrid>
      <w:tr w:rsidR="009D4443" w:rsidRPr="003E3D17" w:rsidTr="00FB0BCB">
        <w:tc>
          <w:tcPr>
            <w:tcW w:w="704" w:type="dxa"/>
          </w:tcPr>
          <w:p w:rsidR="009D4443" w:rsidRPr="003E3D17" w:rsidRDefault="009D4443" w:rsidP="00904A6F">
            <w:pPr>
              <w:rPr>
                <w:sz w:val="20"/>
                <w:szCs w:val="20"/>
              </w:rPr>
            </w:pPr>
          </w:p>
        </w:tc>
        <w:tc>
          <w:tcPr>
            <w:tcW w:w="5670" w:type="dxa"/>
          </w:tcPr>
          <w:p w:rsidR="009D4443" w:rsidRPr="003E3D17" w:rsidRDefault="009D4443" w:rsidP="00904A6F">
            <w:pPr>
              <w:rPr>
                <w:sz w:val="20"/>
                <w:szCs w:val="20"/>
              </w:rPr>
            </w:pPr>
            <w:r w:rsidRPr="003E3D17">
              <w:rPr>
                <w:b/>
                <w:bCs/>
                <w:color w:val="FF0000"/>
                <w:sz w:val="20"/>
                <w:szCs w:val="20"/>
              </w:rPr>
              <w:t>PROGRAMME MEDECINE D’URGENCE</w:t>
            </w:r>
          </w:p>
        </w:tc>
        <w:tc>
          <w:tcPr>
            <w:tcW w:w="2835" w:type="dxa"/>
          </w:tcPr>
          <w:p w:rsidR="009D4443" w:rsidRPr="003E3D17" w:rsidRDefault="009D4443" w:rsidP="00904A6F">
            <w:pPr>
              <w:rPr>
                <w:sz w:val="20"/>
                <w:szCs w:val="20"/>
              </w:rPr>
            </w:pPr>
            <w:r w:rsidRPr="003E3D17">
              <w:rPr>
                <w:b/>
                <w:bCs/>
                <w:color w:val="FF0000"/>
                <w:sz w:val="20"/>
                <w:szCs w:val="20"/>
              </w:rPr>
              <w:t>4</w:t>
            </w:r>
            <w:r w:rsidRPr="003E3D17">
              <w:rPr>
                <w:b/>
                <w:bCs/>
                <w:color w:val="FF0000"/>
                <w:sz w:val="20"/>
                <w:szCs w:val="20"/>
                <w:vertAlign w:val="superscript"/>
              </w:rPr>
              <w:t>ème</w:t>
            </w:r>
            <w:r w:rsidRPr="003E3D17">
              <w:rPr>
                <w:b/>
                <w:bCs/>
                <w:color w:val="FF0000"/>
                <w:sz w:val="20"/>
                <w:szCs w:val="20"/>
              </w:rPr>
              <w:t xml:space="preserve"> ANNEE</w:t>
            </w: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1</w:t>
            </w:r>
          </w:p>
        </w:tc>
        <w:tc>
          <w:tcPr>
            <w:tcW w:w="5670" w:type="dxa"/>
            <w:shd w:val="clear" w:color="auto" w:fill="FFFF00"/>
          </w:tcPr>
          <w:p w:rsidR="009D4443" w:rsidRPr="003E3D17" w:rsidRDefault="009D4443" w:rsidP="00904A6F">
            <w:pPr>
              <w:rPr>
                <w:b/>
                <w:bCs/>
                <w:sz w:val="20"/>
                <w:szCs w:val="20"/>
              </w:rPr>
            </w:pPr>
            <w:r w:rsidRPr="003E3D17">
              <w:rPr>
                <w:b/>
                <w:bCs/>
                <w:sz w:val="20"/>
                <w:szCs w:val="20"/>
              </w:rPr>
              <w:t xml:space="preserve">ELECTRISATION, ELECTROCUTION </w:t>
            </w:r>
            <w:r w:rsidR="00904A6F" w:rsidRPr="003E3D17">
              <w:rPr>
                <w:b/>
                <w:bCs/>
                <w:sz w:val="20"/>
                <w:szCs w:val="20"/>
              </w:rPr>
              <w:t>ET ACCIDENTS</w:t>
            </w:r>
            <w:r w:rsidRPr="003E3D17">
              <w:rPr>
                <w:b/>
                <w:bCs/>
                <w:sz w:val="20"/>
                <w:szCs w:val="20"/>
              </w:rPr>
              <w:t xml:space="preserve"> LIEES A LA FOUDRE</w:t>
            </w:r>
          </w:p>
        </w:tc>
        <w:tc>
          <w:tcPr>
            <w:tcW w:w="2835" w:type="dxa"/>
            <w:vMerge w:val="restart"/>
            <w:shd w:val="clear" w:color="auto" w:fill="FFFF00"/>
          </w:tcPr>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sz w:val="20"/>
                <w:szCs w:val="20"/>
              </w:rPr>
            </w:pPr>
            <w:r w:rsidRPr="003E3D17">
              <w:rPr>
                <w:b/>
                <w:bCs/>
                <w:sz w:val="20"/>
                <w:szCs w:val="20"/>
              </w:rPr>
              <w:t>URGENCES CIRCONSTANCIELLES</w:t>
            </w: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2</w:t>
            </w:r>
          </w:p>
        </w:tc>
        <w:tc>
          <w:tcPr>
            <w:tcW w:w="5670" w:type="dxa"/>
            <w:shd w:val="clear" w:color="auto" w:fill="FFFF00"/>
          </w:tcPr>
          <w:p w:rsidR="009D4443" w:rsidRPr="003E3D17" w:rsidRDefault="009D4443" w:rsidP="00904A6F">
            <w:pPr>
              <w:rPr>
                <w:b/>
                <w:bCs/>
                <w:sz w:val="20"/>
                <w:szCs w:val="20"/>
              </w:rPr>
            </w:pPr>
            <w:r w:rsidRPr="003E3D17">
              <w:rPr>
                <w:b/>
                <w:bCs/>
                <w:sz w:val="20"/>
                <w:szCs w:val="20"/>
              </w:rPr>
              <w:t>BRULURES THERMIQUES CHIMIQUE ET RAYONS IONISSANTS</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3</w:t>
            </w:r>
          </w:p>
        </w:tc>
        <w:tc>
          <w:tcPr>
            <w:tcW w:w="5670" w:type="dxa"/>
            <w:shd w:val="clear" w:color="auto" w:fill="FFFF00"/>
          </w:tcPr>
          <w:p w:rsidR="009D4443" w:rsidRPr="003E3D17" w:rsidRDefault="009D4443" w:rsidP="00904A6F">
            <w:pPr>
              <w:rPr>
                <w:b/>
                <w:bCs/>
                <w:sz w:val="20"/>
                <w:szCs w:val="20"/>
              </w:rPr>
            </w:pPr>
            <w:r w:rsidRPr="003E3D17">
              <w:rPr>
                <w:b/>
                <w:bCs/>
                <w:sz w:val="20"/>
                <w:szCs w:val="20"/>
              </w:rPr>
              <w:t>PENDAISON ET STRANGULATION</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4</w:t>
            </w:r>
          </w:p>
        </w:tc>
        <w:tc>
          <w:tcPr>
            <w:tcW w:w="5670" w:type="dxa"/>
            <w:shd w:val="clear" w:color="auto" w:fill="FFFF00"/>
          </w:tcPr>
          <w:p w:rsidR="009D4443" w:rsidRPr="003E3D17" w:rsidRDefault="009D4443" w:rsidP="00904A6F">
            <w:pPr>
              <w:rPr>
                <w:b/>
                <w:bCs/>
                <w:sz w:val="20"/>
                <w:szCs w:val="20"/>
              </w:rPr>
            </w:pPr>
            <w:r w:rsidRPr="003E3D17">
              <w:rPr>
                <w:b/>
                <w:bCs/>
                <w:sz w:val="20"/>
                <w:szCs w:val="20"/>
              </w:rPr>
              <w:t>NOYADE &amp; ACCIDENTS DE LA PLAGE</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5</w:t>
            </w:r>
          </w:p>
        </w:tc>
        <w:tc>
          <w:tcPr>
            <w:tcW w:w="5670" w:type="dxa"/>
            <w:shd w:val="clear" w:color="auto" w:fill="FFFF00"/>
          </w:tcPr>
          <w:p w:rsidR="009D4443" w:rsidRPr="003E3D17" w:rsidRDefault="009D4443" w:rsidP="00904A6F">
            <w:pPr>
              <w:rPr>
                <w:b/>
                <w:bCs/>
                <w:sz w:val="20"/>
                <w:szCs w:val="20"/>
              </w:rPr>
            </w:pPr>
            <w:r w:rsidRPr="003E3D17">
              <w:rPr>
                <w:b/>
                <w:bCs/>
                <w:sz w:val="20"/>
                <w:szCs w:val="20"/>
              </w:rPr>
              <w:t>ACCIDENTS EN PLONGEE  AUTONAUME ET EN APNEE</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6</w:t>
            </w:r>
          </w:p>
        </w:tc>
        <w:tc>
          <w:tcPr>
            <w:tcW w:w="5670" w:type="dxa"/>
            <w:shd w:val="clear" w:color="auto" w:fill="FFFF00"/>
          </w:tcPr>
          <w:p w:rsidR="009D4443" w:rsidRPr="003E3D17" w:rsidRDefault="009D4443" w:rsidP="00904A6F">
            <w:pPr>
              <w:rPr>
                <w:b/>
                <w:bCs/>
                <w:sz w:val="20"/>
                <w:szCs w:val="20"/>
              </w:rPr>
            </w:pPr>
            <w:r w:rsidRPr="003E3D17">
              <w:rPr>
                <w:b/>
                <w:bCs/>
                <w:sz w:val="20"/>
                <w:szCs w:val="20"/>
              </w:rPr>
              <w:t>INDICATIONS DE L’OXYGENOTHERAPIE HYPERBARE</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7</w:t>
            </w:r>
          </w:p>
        </w:tc>
        <w:tc>
          <w:tcPr>
            <w:tcW w:w="5670" w:type="dxa"/>
            <w:shd w:val="clear" w:color="auto" w:fill="FFFF00"/>
          </w:tcPr>
          <w:p w:rsidR="009D4443" w:rsidRPr="003E3D17" w:rsidRDefault="009D4443" w:rsidP="00904A6F">
            <w:pPr>
              <w:rPr>
                <w:b/>
                <w:bCs/>
                <w:sz w:val="20"/>
                <w:szCs w:val="20"/>
              </w:rPr>
            </w:pPr>
            <w:r w:rsidRPr="003E3D17">
              <w:rPr>
                <w:b/>
                <w:bCs/>
                <w:sz w:val="20"/>
                <w:szCs w:val="20"/>
              </w:rPr>
              <w:t>FONCTIONNEMENT ET REGLES DE SECURITE DU CAISSON HYPERBARE</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8</w:t>
            </w:r>
          </w:p>
        </w:tc>
        <w:tc>
          <w:tcPr>
            <w:tcW w:w="5670" w:type="dxa"/>
            <w:shd w:val="clear" w:color="auto" w:fill="FFFF00"/>
          </w:tcPr>
          <w:p w:rsidR="009D4443" w:rsidRPr="003E3D17" w:rsidRDefault="009D4443" w:rsidP="00904A6F">
            <w:pPr>
              <w:rPr>
                <w:b/>
                <w:bCs/>
                <w:sz w:val="20"/>
                <w:szCs w:val="20"/>
              </w:rPr>
            </w:pPr>
            <w:r w:rsidRPr="003E3D17">
              <w:rPr>
                <w:b/>
                <w:bCs/>
                <w:sz w:val="20"/>
                <w:szCs w:val="20"/>
              </w:rPr>
              <w:t xml:space="preserve">HYPOTHERMIES  HYPERTHERMIES </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9</w:t>
            </w:r>
          </w:p>
        </w:tc>
        <w:tc>
          <w:tcPr>
            <w:tcW w:w="5670" w:type="dxa"/>
            <w:shd w:val="clear" w:color="auto" w:fill="FFFF00"/>
          </w:tcPr>
          <w:p w:rsidR="009D4443" w:rsidRPr="003E3D17" w:rsidRDefault="009D4443" w:rsidP="00904A6F">
            <w:pPr>
              <w:rPr>
                <w:sz w:val="20"/>
                <w:szCs w:val="20"/>
              </w:rPr>
            </w:pPr>
            <w:r w:rsidRPr="003E3D17">
              <w:rPr>
                <w:b/>
                <w:bCs/>
                <w:sz w:val="20"/>
                <w:szCs w:val="20"/>
              </w:rPr>
              <w:t>PIQURES ET MORSURES D’ANMEAUX VENIMEUX</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10</w:t>
            </w:r>
          </w:p>
        </w:tc>
        <w:tc>
          <w:tcPr>
            <w:tcW w:w="5670" w:type="dxa"/>
            <w:shd w:val="clear" w:color="auto" w:fill="FFFF00"/>
          </w:tcPr>
          <w:p w:rsidR="009D4443" w:rsidRPr="003E3D17" w:rsidRDefault="009D4443" w:rsidP="00904A6F">
            <w:pPr>
              <w:rPr>
                <w:b/>
                <w:bCs/>
                <w:sz w:val="20"/>
                <w:szCs w:val="20"/>
              </w:rPr>
            </w:pPr>
            <w:r w:rsidRPr="003E3D17">
              <w:rPr>
                <w:b/>
                <w:bCs/>
                <w:sz w:val="20"/>
                <w:szCs w:val="20"/>
              </w:rPr>
              <w:t xml:space="preserve">VICTIMES D’AVALANCHE </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*11</w:t>
            </w:r>
          </w:p>
        </w:tc>
        <w:tc>
          <w:tcPr>
            <w:tcW w:w="5670" w:type="dxa"/>
            <w:shd w:val="clear" w:color="auto" w:fill="FFFF00"/>
          </w:tcPr>
          <w:p w:rsidR="009D4443" w:rsidRPr="003E3D17" w:rsidRDefault="009D4443" w:rsidP="00904A6F">
            <w:pPr>
              <w:rPr>
                <w:sz w:val="20"/>
                <w:szCs w:val="20"/>
              </w:rPr>
            </w:pPr>
            <w:r w:rsidRPr="003E3D17">
              <w:rPr>
                <w:b/>
                <w:bCs/>
                <w:sz w:val="20"/>
                <w:szCs w:val="20"/>
              </w:rPr>
              <w:t>MAL AIGU DES MONTAG NES &amp; CAISSON HYPOBARE</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12</w:t>
            </w:r>
          </w:p>
        </w:tc>
        <w:tc>
          <w:tcPr>
            <w:tcW w:w="5670" w:type="dxa"/>
            <w:shd w:val="clear" w:color="auto" w:fill="FFFF00"/>
          </w:tcPr>
          <w:p w:rsidR="009D4443" w:rsidRPr="003E3D17" w:rsidRDefault="009D4443" w:rsidP="00904A6F">
            <w:pPr>
              <w:rPr>
                <w:b/>
                <w:bCs/>
                <w:sz w:val="20"/>
                <w:szCs w:val="20"/>
              </w:rPr>
            </w:pPr>
            <w:r w:rsidRPr="003E3D17">
              <w:rPr>
                <w:b/>
                <w:bCs/>
                <w:sz w:val="20"/>
                <w:szCs w:val="20"/>
              </w:rPr>
              <w:t>ORGANISATION DES SECOURS EN MONTAGNE</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13</w:t>
            </w:r>
          </w:p>
        </w:tc>
        <w:tc>
          <w:tcPr>
            <w:tcW w:w="5670" w:type="dxa"/>
            <w:shd w:val="clear" w:color="auto" w:fill="FFFF00"/>
          </w:tcPr>
          <w:p w:rsidR="009D4443" w:rsidRPr="003E3D17" w:rsidRDefault="009D4443" w:rsidP="00904A6F">
            <w:pPr>
              <w:rPr>
                <w:b/>
                <w:bCs/>
                <w:sz w:val="20"/>
                <w:szCs w:val="20"/>
              </w:rPr>
            </w:pPr>
            <w:r w:rsidRPr="003E3D17">
              <w:rPr>
                <w:b/>
                <w:bCs/>
                <w:sz w:val="20"/>
                <w:szCs w:val="20"/>
              </w:rPr>
              <w:t>ORGANISATION DES SECOURS EN MER</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14</w:t>
            </w:r>
          </w:p>
        </w:tc>
        <w:tc>
          <w:tcPr>
            <w:tcW w:w="5670" w:type="dxa"/>
            <w:shd w:val="clear" w:color="auto" w:fill="FFFF00"/>
          </w:tcPr>
          <w:p w:rsidR="009D4443" w:rsidRPr="003E3D17" w:rsidRDefault="009D4443" w:rsidP="00904A6F">
            <w:pPr>
              <w:rPr>
                <w:b/>
                <w:bCs/>
                <w:sz w:val="20"/>
                <w:szCs w:val="20"/>
              </w:rPr>
            </w:pPr>
            <w:r w:rsidRPr="003E3D17">
              <w:rPr>
                <w:b/>
                <w:bCs/>
                <w:sz w:val="20"/>
                <w:szCs w:val="20"/>
              </w:rPr>
              <w:t>SECOURS EN RELIEF ACCIDENTE</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FFFF00"/>
          </w:tcPr>
          <w:p w:rsidR="009D4443" w:rsidRPr="003E3D17" w:rsidRDefault="009D4443" w:rsidP="00904A6F">
            <w:pPr>
              <w:rPr>
                <w:sz w:val="20"/>
                <w:szCs w:val="20"/>
              </w:rPr>
            </w:pPr>
            <w:r w:rsidRPr="003E3D17">
              <w:rPr>
                <w:sz w:val="20"/>
                <w:szCs w:val="20"/>
              </w:rPr>
              <w:t>15</w:t>
            </w:r>
          </w:p>
        </w:tc>
        <w:tc>
          <w:tcPr>
            <w:tcW w:w="5670" w:type="dxa"/>
            <w:shd w:val="clear" w:color="auto" w:fill="FFFF00"/>
          </w:tcPr>
          <w:p w:rsidR="009D4443" w:rsidRPr="003E3D17" w:rsidRDefault="009D4443" w:rsidP="00904A6F">
            <w:pPr>
              <w:rPr>
                <w:b/>
                <w:bCs/>
                <w:sz w:val="20"/>
                <w:szCs w:val="20"/>
              </w:rPr>
            </w:pPr>
            <w:r w:rsidRPr="003E3D17">
              <w:rPr>
                <w:b/>
                <w:sz w:val="20"/>
                <w:szCs w:val="20"/>
              </w:rPr>
              <w:t>OEDEMES GENERALISES</w:t>
            </w:r>
          </w:p>
        </w:tc>
        <w:tc>
          <w:tcPr>
            <w:tcW w:w="2835" w:type="dxa"/>
            <w:vMerge/>
            <w:shd w:val="clear" w:color="auto" w:fill="FFFF00"/>
          </w:tcPr>
          <w:p w:rsidR="009D4443" w:rsidRPr="003E3D17" w:rsidRDefault="009D4443" w:rsidP="00904A6F">
            <w:pPr>
              <w:jc w:val="center"/>
              <w:rPr>
                <w:sz w:val="20"/>
                <w:szCs w:val="20"/>
              </w:rPr>
            </w:pPr>
          </w:p>
        </w:tc>
      </w:tr>
      <w:tr w:rsidR="009D4443" w:rsidRPr="003E3D17" w:rsidTr="00FB0BCB">
        <w:tc>
          <w:tcPr>
            <w:tcW w:w="704" w:type="dxa"/>
            <w:shd w:val="clear" w:color="auto" w:fill="C6D9F1" w:themeFill="text2" w:themeFillTint="33"/>
          </w:tcPr>
          <w:p w:rsidR="009D4443" w:rsidRPr="003E3D17" w:rsidRDefault="009D4443" w:rsidP="00904A6F">
            <w:pPr>
              <w:rPr>
                <w:sz w:val="20"/>
                <w:szCs w:val="20"/>
              </w:rPr>
            </w:pPr>
            <w:r w:rsidRPr="003E3D17">
              <w:rPr>
                <w:sz w:val="20"/>
                <w:szCs w:val="20"/>
              </w:rPr>
              <w:t>16</w:t>
            </w:r>
          </w:p>
        </w:tc>
        <w:tc>
          <w:tcPr>
            <w:tcW w:w="5670" w:type="dxa"/>
            <w:shd w:val="clear" w:color="auto" w:fill="C6D9F1" w:themeFill="text2" w:themeFillTint="33"/>
          </w:tcPr>
          <w:p w:rsidR="009D4443" w:rsidRPr="003E3D17" w:rsidRDefault="009D4443" w:rsidP="00904A6F">
            <w:pPr>
              <w:rPr>
                <w:sz w:val="20"/>
                <w:szCs w:val="20"/>
              </w:rPr>
            </w:pPr>
            <w:r w:rsidRPr="003E3D17">
              <w:rPr>
                <w:b/>
                <w:bCs/>
                <w:sz w:val="20"/>
                <w:szCs w:val="20"/>
              </w:rPr>
              <w:t>URGENCES MEDICO JUDICIAIRE</w:t>
            </w:r>
          </w:p>
        </w:tc>
        <w:tc>
          <w:tcPr>
            <w:tcW w:w="2835" w:type="dxa"/>
            <w:vMerge w:val="restart"/>
            <w:shd w:val="clear" w:color="auto" w:fill="C6D9F1" w:themeFill="text2" w:themeFillTint="33"/>
          </w:tcPr>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sz w:val="20"/>
                <w:szCs w:val="20"/>
              </w:rPr>
            </w:pPr>
            <w:r w:rsidRPr="003E3D17">
              <w:rPr>
                <w:b/>
                <w:bCs/>
                <w:sz w:val="20"/>
                <w:szCs w:val="20"/>
              </w:rPr>
              <w:t>ASPECTS MEDICO-LEGAUX</w:t>
            </w:r>
          </w:p>
        </w:tc>
      </w:tr>
      <w:tr w:rsidR="009D4443" w:rsidRPr="003E3D17" w:rsidTr="00FB0BCB">
        <w:tc>
          <w:tcPr>
            <w:tcW w:w="704" w:type="dxa"/>
            <w:shd w:val="clear" w:color="auto" w:fill="C6D9F1" w:themeFill="text2" w:themeFillTint="33"/>
          </w:tcPr>
          <w:p w:rsidR="009D4443" w:rsidRPr="003E3D17" w:rsidRDefault="009D4443" w:rsidP="00904A6F">
            <w:pPr>
              <w:rPr>
                <w:sz w:val="20"/>
                <w:szCs w:val="20"/>
              </w:rPr>
            </w:pPr>
            <w:r w:rsidRPr="003E3D17">
              <w:rPr>
                <w:sz w:val="20"/>
                <w:szCs w:val="20"/>
              </w:rPr>
              <w:t>17</w:t>
            </w:r>
          </w:p>
        </w:tc>
        <w:tc>
          <w:tcPr>
            <w:tcW w:w="5670" w:type="dxa"/>
            <w:shd w:val="clear" w:color="auto" w:fill="C6D9F1" w:themeFill="text2" w:themeFillTint="33"/>
          </w:tcPr>
          <w:p w:rsidR="009D4443" w:rsidRPr="003E3D17" w:rsidRDefault="009D4443" w:rsidP="00904A6F">
            <w:pPr>
              <w:rPr>
                <w:sz w:val="20"/>
                <w:szCs w:val="20"/>
              </w:rPr>
            </w:pPr>
            <w:r w:rsidRPr="003E3D17">
              <w:rPr>
                <w:b/>
                <w:bCs/>
                <w:sz w:val="20"/>
                <w:szCs w:val="20"/>
              </w:rPr>
              <w:t xml:space="preserve">REDACTION DES CERTIFICATS ET DOCUMENTS MEDICAUX </w:t>
            </w:r>
          </w:p>
        </w:tc>
        <w:tc>
          <w:tcPr>
            <w:tcW w:w="2835" w:type="dxa"/>
            <w:vMerge/>
            <w:shd w:val="clear" w:color="auto" w:fill="C6D9F1" w:themeFill="text2" w:themeFillTint="33"/>
          </w:tcPr>
          <w:p w:rsidR="009D4443" w:rsidRPr="003E3D17" w:rsidRDefault="009D4443" w:rsidP="00904A6F">
            <w:pPr>
              <w:jc w:val="center"/>
              <w:rPr>
                <w:sz w:val="20"/>
                <w:szCs w:val="20"/>
              </w:rPr>
            </w:pPr>
          </w:p>
        </w:tc>
      </w:tr>
      <w:tr w:rsidR="009D4443" w:rsidRPr="003E3D17" w:rsidTr="00FB0BCB">
        <w:tc>
          <w:tcPr>
            <w:tcW w:w="704" w:type="dxa"/>
            <w:shd w:val="clear" w:color="auto" w:fill="C6D9F1" w:themeFill="text2" w:themeFillTint="33"/>
          </w:tcPr>
          <w:p w:rsidR="009D4443" w:rsidRPr="003E3D17" w:rsidRDefault="009D4443" w:rsidP="00904A6F">
            <w:pPr>
              <w:rPr>
                <w:sz w:val="20"/>
                <w:szCs w:val="20"/>
              </w:rPr>
            </w:pPr>
            <w:r w:rsidRPr="003E3D17">
              <w:rPr>
                <w:sz w:val="20"/>
                <w:szCs w:val="20"/>
              </w:rPr>
              <w:t>18</w:t>
            </w:r>
          </w:p>
        </w:tc>
        <w:tc>
          <w:tcPr>
            <w:tcW w:w="5670" w:type="dxa"/>
            <w:shd w:val="clear" w:color="auto" w:fill="C6D9F1" w:themeFill="text2" w:themeFillTint="33"/>
          </w:tcPr>
          <w:p w:rsidR="009D4443" w:rsidRPr="003E3D17" w:rsidRDefault="009D4443" w:rsidP="00904A6F">
            <w:pPr>
              <w:rPr>
                <w:sz w:val="20"/>
                <w:szCs w:val="20"/>
              </w:rPr>
            </w:pPr>
            <w:r w:rsidRPr="003E3D17">
              <w:rPr>
                <w:b/>
                <w:bCs/>
                <w:sz w:val="20"/>
                <w:szCs w:val="20"/>
              </w:rPr>
              <w:t>ETHIQUE &amp; DEONTOLOGIE AUX URGENCES</w:t>
            </w:r>
          </w:p>
        </w:tc>
        <w:tc>
          <w:tcPr>
            <w:tcW w:w="2835" w:type="dxa"/>
            <w:vMerge/>
            <w:shd w:val="clear" w:color="auto" w:fill="C6D9F1" w:themeFill="text2" w:themeFillTint="33"/>
          </w:tcPr>
          <w:p w:rsidR="009D4443" w:rsidRPr="003E3D17" w:rsidRDefault="009D4443" w:rsidP="00904A6F">
            <w:pPr>
              <w:jc w:val="center"/>
              <w:rPr>
                <w:sz w:val="20"/>
                <w:szCs w:val="20"/>
              </w:rPr>
            </w:pPr>
          </w:p>
        </w:tc>
      </w:tr>
      <w:tr w:rsidR="009D4443" w:rsidRPr="003E3D17" w:rsidTr="00FB0BCB">
        <w:tc>
          <w:tcPr>
            <w:tcW w:w="704" w:type="dxa"/>
            <w:shd w:val="clear" w:color="auto" w:fill="C6D9F1" w:themeFill="text2" w:themeFillTint="33"/>
          </w:tcPr>
          <w:p w:rsidR="009D4443" w:rsidRPr="003E3D17" w:rsidRDefault="009D4443" w:rsidP="00904A6F">
            <w:pPr>
              <w:rPr>
                <w:sz w:val="20"/>
                <w:szCs w:val="20"/>
              </w:rPr>
            </w:pPr>
            <w:r w:rsidRPr="003E3D17">
              <w:rPr>
                <w:sz w:val="20"/>
                <w:szCs w:val="20"/>
              </w:rPr>
              <w:t>19</w:t>
            </w:r>
          </w:p>
        </w:tc>
        <w:tc>
          <w:tcPr>
            <w:tcW w:w="5670" w:type="dxa"/>
            <w:shd w:val="clear" w:color="auto" w:fill="C6D9F1" w:themeFill="text2" w:themeFillTint="33"/>
          </w:tcPr>
          <w:p w:rsidR="009D4443" w:rsidRPr="003E3D17" w:rsidRDefault="009D4443" w:rsidP="00904A6F">
            <w:pPr>
              <w:rPr>
                <w:sz w:val="20"/>
                <w:szCs w:val="20"/>
              </w:rPr>
            </w:pPr>
            <w:r w:rsidRPr="003E3D17">
              <w:rPr>
                <w:b/>
                <w:bCs/>
                <w:sz w:val="20"/>
                <w:szCs w:val="20"/>
              </w:rPr>
              <w:t>URGENCES SOCIALES</w:t>
            </w:r>
          </w:p>
        </w:tc>
        <w:tc>
          <w:tcPr>
            <w:tcW w:w="2835" w:type="dxa"/>
            <w:vMerge/>
            <w:shd w:val="clear" w:color="auto" w:fill="C6D9F1" w:themeFill="text2" w:themeFillTint="33"/>
          </w:tcPr>
          <w:p w:rsidR="009D4443" w:rsidRPr="003E3D17" w:rsidRDefault="009D4443" w:rsidP="00904A6F">
            <w:pPr>
              <w:jc w:val="center"/>
              <w:rPr>
                <w:sz w:val="20"/>
                <w:szCs w:val="20"/>
              </w:rPr>
            </w:pPr>
          </w:p>
        </w:tc>
      </w:tr>
      <w:tr w:rsidR="009D4443" w:rsidRPr="003E3D17" w:rsidTr="00FB0BCB">
        <w:tc>
          <w:tcPr>
            <w:tcW w:w="704" w:type="dxa"/>
            <w:shd w:val="clear" w:color="auto" w:fill="B2A1C7" w:themeFill="accent4" w:themeFillTint="99"/>
          </w:tcPr>
          <w:p w:rsidR="009D4443" w:rsidRPr="003E3D17" w:rsidRDefault="009D4443" w:rsidP="00904A6F">
            <w:pPr>
              <w:rPr>
                <w:sz w:val="20"/>
                <w:szCs w:val="20"/>
              </w:rPr>
            </w:pPr>
            <w:r w:rsidRPr="003E3D17">
              <w:rPr>
                <w:sz w:val="20"/>
                <w:szCs w:val="20"/>
              </w:rPr>
              <w:t>20</w:t>
            </w:r>
          </w:p>
        </w:tc>
        <w:tc>
          <w:tcPr>
            <w:tcW w:w="5670" w:type="dxa"/>
            <w:shd w:val="clear" w:color="auto" w:fill="B2A1C7" w:themeFill="accent4" w:themeFillTint="99"/>
          </w:tcPr>
          <w:p w:rsidR="009D4443" w:rsidRPr="003E3D17" w:rsidRDefault="009D4443" w:rsidP="00904A6F">
            <w:pPr>
              <w:rPr>
                <w:sz w:val="20"/>
                <w:szCs w:val="20"/>
              </w:rPr>
            </w:pPr>
            <w:r w:rsidRPr="003E3D17">
              <w:rPr>
                <w:b/>
                <w:sz w:val="20"/>
                <w:szCs w:val="20"/>
              </w:rPr>
              <w:t>CAT DEVANT UNE FIEVRE</w:t>
            </w:r>
            <w:r w:rsidR="00034C4A">
              <w:rPr>
                <w:b/>
                <w:sz w:val="20"/>
                <w:szCs w:val="20"/>
              </w:rPr>
              <w:tab/>
            </w:r>
            <w:r w:rsidR="00034C4A">
              <w:rPr>
                <w:b/>
                <w:sz w:val="20"/>
                <w:szCs w:val="20"/>
              </w:rPr>
              <w:tab/>
            </w:r>
            <w:r w:rsidRPr="003E3D17">
              <w:rPr>
                <w:b/>
                <w:sz w:val="20"/>
                <w:szCs w:val="20"/>
              </w:rPr>
              <w:tab/>
            </w:r>
          </w:p>
        </w:tc>
        <w:tc>
          <w:tcPr>
            <w:tcW w:w="2835" w:type="dxa"/>
            <w:vMerge w:val="restart"/>
            <w:shd w:val="clear" w:color="auto" w:fill="B2A1C7" w:themeFill="accent4" w:themeFillTint="99"/>
          </w:tcPr>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sz w:val="20"/>
                <w:szCs w:val="20"/>
              </w:rPr>
            </w:pPr>
            <w:r w:rsidRPr="003E3D17">
              <w:rPr>
                <w:b/>
                <w:bCs/>
                <w:sz w:val="20"/>
                <w:szCs w:val="20"/>
              </w:rPr>
              <w:t>URGENCES INFECTIEUSES</w:t>
            </w:r>
          </w:p>
        </w:tc>
      </w:tr>
      <w:tr w:rsidR="009D4443" w:rsidRPr="003E3D17" w:rsidTr="00FB0BCB">
        <w:tc>
          <w:tcPr>
            <w:tcW w:w="704" w:type="dxa"/>
            <w:shd w:val="clear" w:color="auto" w:fill="B2A1C7" w:themeFill="accent4" w:themeFillTint="99"/>
          </w:tcPr>
          <w:p w:rsidR="009D4443" w:rsidRPr="003E3D17" w:rsidRDefault="009D4443" w:rsidP="00904A6F">
            <w:pPr>
              <w:rPr>
                <w:sz w:val="20"/>
                <w:szCs w:val="20"/>
              </w:rPr>
            </w:pPr>
            <w:r w:rsidRPr="003E3D17">
              <w:rPr>
                <w:sz w:val="20"/>
                <w:szCs w:val="20"/>
              </w:rPr>
              <w:t>21</w:t>
            </w:r>
          </w:p>
        </w:tc>
        <w:tc>
          <w:tcPr>
            <w:tcW w:w="5670" w:type="dxa"/>
            <w:shd w:val="clear" w:color="auto" w:fill="B2A1C7" w:themeFill="accent4" w:themeFillTint="99"/>
          </w:tcPr>
          <w:p w:rsidR="009D4443" w:rsidRPr="003E3D17" w:rsidRDefault="009D4443" w:rsidP="00904A6F">
            <w:pPr>
              <w:rPr>
                <w:sz w:val="20"/>
                <w:szCs w:val="20"/>
              </w:rPr>
            </w:pPr>
            <w:r w:rsidRPr="003E3D17">
              <w:rPr>
                <w:b/>
                <w:sz w:val="20"/>
                <w:szCs w:val="20"/>
              </w:rPr>
              <w:t>ANTIBIO</w:t>
            </w:r>
            <w:r w:rsidR="00034C4A">
              <w:rPr>
                <w:b/>
                <w:sz w:val="20"/>
                <w:szCs w:val="20"/>
              </w:rPr>
              <w:t>THERAPIE EN SITUATION D’URGENCE</w:t>
            </w:r>
            <w:r w:rsidRPr="003E3D17">
              <w:rPr>
                <w:b/>
                <w:sz w:val="20"/>
                <w:szCs w:val="20"/>
              </w:rPr>
              <w:tab/>
            </w:r>
          </w:p>
        </w:tc>
        <w:tc>
          <w:tcPr>
            <w:tcW w:w="2835"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FB0BCB">
        <w:tc>
          <w:tcPr>
            <w:tcW w:w="704" w:type="dxa"/>
            <w:shd w:val="clear" w:color="auto" w:fill="B2A1C7" w:themeFill="accent4" w:themeFillTint="99"/>
          </w:tcPr>
          <w:p w:rsidR="009D4443" w:rsidRPr="003E3D17" w:rsidRDefault="009D4443" w:rsidP="00904A6F">
            <w:pPr>
              <w:rPr>
                <w:sz w:val="20"/>
                <w:szCs w:val="20"/>
              </w:rPr>
            </w:pPr>
            <w:r w:rsidRPr="003E3D17">
              <w:rPr>
                <w:sz w:val="20"/>
                <w:szCs w:val="20"/>
              </w:rPr>
              <w:t>22</w:t>
            </w:r>
          </w:p>
        </w:tc>
        <w:tc>
          <w:tcPr>
            <w:tcW w:w="5670" w:type="dxa"/>
            <w:shd w:val="clear" w:color="auto" w:fill="B2A1C7" w:themeFill="accent4" w:themeFillTint="99"/>
          </w:tcPr>
          <w:p w:rsidR="009D4443" w:rsidRPr="003E3D17" w:rsidRDefault="009D4443" w:rsidP="00904A6F">
            <w:pPr>
              <w:rPr>
                <w:b/>
                <w:sz w:val="20"/>
                <w:szCs w:val="20"/>
              </w:rPr>
            </w:pPr>
            <w:r w:rsidRPr="003E3D17">
              <w:rPr>
                <w:b/>
                <w:sz w:val="20"/>
                <w:szCs w:val="20"/>
              </w:rPr>
              <w:t>INFECTIONS CUTANEES</w:t>
            </w:r>
          </w:p>
        </w:tc>
        <w:tc>
          <w:tcPr>
            <w:tcW w:w="2835"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FB0BCB">
        <w:tc>
          <w:tcPr>
            <w:tcW w:w="704" w:type="dxa"/>
            <w:shd w:val="clear" w:color="auto" w:fill="B2A1C7" w:themeFill="accent4" w:themeFillTint="99"/>
          </w:tcPr>
          <w:p w:rsidR="009D4443" w:rsidRPr="003E3D17" w:rsidRDefault="009D4443" w:rsidP="00904A6F">
            <w:pPr>
              <w:rPr>
                <w:sz w:val="20"/>
                <w:szCs w:val="20"/>
              </w:rPr>
            </w:pPr>
            <w:r w:rsidRPr="003E3D17">
              <w:rPr>
                <w:sz w:val="20"/>
                <w:szCs w:val="20"/>
              </w:rPr>
              <w:t>23</w:t>
            </w:r>
          </w:p>
        </w:tc>
        <w:tc>
          <w:tcPr>
            <w:tcW w:w="5670" w:type="dxa"/>
            <w:shd w:val="clear" w:color="auto" w:fill="B2A1C7" w:themeFill="accent4" w:themeFillTint="99"/>
          </w:tcPr>
          <w:p w:rsidR="009D4443" w:rsidRPr="003E3D17" w:rsidRDefault="009D4443" w:rsidP="00904A6F">
            <w:pPr>
              <w:rPr>
                <w:b/>
                <w:sz w:val="20"/>
                <w:szCs w:val="20"/>
              </w:rPr>
            </w:pPr>
            <w:r w:rsidRPr="003E3D17">
              <w:rPr>
                <w:b/>
                <w:sz w:val="20"/>
                <w:szCs w:val="20"/>
              </w:rPr>
              <w:t>MENINGITE INFECTIEUSE DE L’ADULTE</w:t>
            </w:r>
          </w:p>
        </w:tc>
        <w:tc>
          <w:tcPr>
            <w:tcW w:w="2835"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FB0BCB">
        <w:tc>
          <w:tcPr>
            <w:tcW w:w="704" w:type="dxa"/>
            <w:shd w:val="clear" w:color="auto" w:fill="B2A1C7" w:themeFill="accent4" w:themeFillTint="99"/>
          </w:tcPr>
          <w:p w:rsidR="009D4443" w:rsidRPr="003E3D17" w:rsidRDefault="009D4443" w:rsidP="00904A6F">
            <w:pPr>
              <w:rPr>
                <w:sz w:val="20"/>
                <w:szCs w:val="20"/>
              </w:rPr>
            </w:pPr>
            <w:r w:rsidRPr="003E3D17">
              <w:rPr>
                <w:sz w:val="20"/>
                <w:szCs w:val="20"/>
              </w:rPr>
              <w:t>24</w:t>
            </w:r>
          </w:p>
        </w:tc>
        <w:tc>
          <w:tcPr>
            <w:tcW w:w="5670" w:type="dxa"/>
            <w:shd w:val="clear" w:color="auto" w:fill="B2A1C7" w:themeFill="accent4" w:themeFillTint="99"/>
          </w:tcPr>
          <w:p w:rsidR="009D4443" w:rsidRPr="003E3D17" w:rsidRDefault="009D4443" w:rsidP="00904A6F">
            <w:pPr>
              <w:rPr>
                <w:sz w:val="20"/>
                <w:szCs w:val="20"/>
              </w:rPr>
            </w:pPr>
            <w:r w:rsidRPr="003E3D17">
              <w:rPr>
                <w:b/>
                <w:bCs/>
                <w:sz w:val="20"/>
                <w:szCs w:val="20"/>
              </w:rPr>
              <w:t>DERMATOSES BULLEUSES ET VESECULEUSES</w:t>
            </w:r>
          </w:p>
        </w:tc>
        <w:tc>
          <w:tcPr>
            <w:tcW w:w="2835"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FB0BCB">
        <w:tc>
          <w:tcPr>
            <w:tcW w:w="704" w:type="dxa"/>
            <w:shd w:val="clear" w:color="auto" w:fill="B2A1C7" w:themeFill="accent4" w:themeFillTint="99"/>
          </w:tcPr>
          <w:p w:rsidR="009D4443" w:rsidRPr="003E3D17" w:rsidRDefault="009D4443" w:rsidP="00904A6F">
            <w:pPr>
              <w:rPr>
                <w:sz w:val="20"/>
                <w:szCs w:val="20"/>
              </w:rPr>
            </w:pPr>
            <w:r w:rsidRPr="003E3D17">
              <w:rPr>
                <w:sz w:val="20"/>
                <w:szCs w:val="20"/>
              </w:rPr>
              <w:t>25</w:t>
            </w:r>
          </w:p>
        </w:tc>
        <w:tc>
          <w:tcPr>
            <w:tcW w:w="5670" w:type="dxa"/>
            <w:shd w:val="clear" w:color="auto" w:fill="B2A1C7" w:themeFill="accent4" w:themeFillTint="99"/>
          </w:tcPr>
          <w:p w:rsidR="009D4443" w:rsidRPr="003E3D17" w:rsidRDefault="009D4443" w:rsidP="00904A6F">
            <w:pPr>
              <w:rPr>
                <w:sz w:val="20"/>
                <w:szCs w:val="20"/>
              </w:rPr>
            </w:pPr>
            <w:r w:rsidRPr="003E3D17">
              <w:rPr>
                <w:b/>
                <w:sz w:val="20"/>
                <w:szCs w:val="20"/>
              </w:rPr>
              <w:t>INTOXICATIONS ALIMENTAIRES GRAVES</w:t>
            </w:r>
          </w:p>
        </w:tc>
        <w:tc>
          <w:tcPr>
            <w:tcW w:w="2835"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FB0BCB">
        <w:tc>
          <w:tcPr>
            <w:tcW w:w="704" w:type="dxa"/>
            <w:shd w:val="clear" w:color="auto" w:fill="B2A1C7" w:themeFill="accent4" w:themeFillTint="99"/>
          </w:tcPr>
          <w:p w:rsidR="009D4443" w:rsidRPr="003E3D17" w:rsidRDefault="009D4443" w:rsidP="00904A6F">
            <w:pPr>
              <w:rPr>
                <w:sz w:val="20"/>
                <w:szCs w:val="20"/>
              </w:rPr>
            </w:pPr>
            <w:r w:rsidRPr="003E3D17">
              <w:rPr>
                <w:sz w:val="20"/>
                <w:szCs w:val="20"/>
              </w:rPr>
              <w:t>26</w:t>
            </w:r>
          </w:p>
        </w:tc>
        <w:tc>
          <w:tcPr>
            <w:tcW w:w="5670" w:type="dxa"/>
            <w:shd w:val="clear" w:color="auto" w:fill="B2A1C7" w:themeFill="accent4" w:themeFillTint="99"/>
          </w:tcPr>
          <w:p w:rsidR="009D4443" w:rsidRPr="003E3D17" w:rsidRDefault="009D4443" w:rsidP="00904A6F">
            <w:pPr>
              <w:rPr>
                <w:b/>
                <w:bCs/>
                <w:sz w:val="20"/>
                <w:szCs w:val="20"/>
              </w:rPr>
            </w:pPr>
            <w:r w:rsidRPr="003E3D17">
              <w:rPr>
                <w:b/>
                <w:bCs/>
                <w:sz w:val="20"/>
                <w:szCs w:val="20"/>
              </w:rPr>
              <w:t>INFECTIONS URINAIRES ET PYELONEPHRITE</w:t>
            </w:r>
          </w:p>
        </w:tc>
        <w:tc>
          <w:tcPr>
            <w:tcW w:w="2835" w:type="dxa"/>
            <w:vMerge/>
            <w:shd w:val="clear" w:color="auto" w:fill="B2A1C7" w:themeFill="accent4" w:themeFillTint="99"/>
          </w:tcPr>
          <w:p w:rsidR="009D4443" w:rsidRPr="003E3D17" w:rsidRDefault="009D4443" w:rsidP="00904A6F">
            <w:pPr>
              <w:jc w:val="center"/>
              <w:rPr>
                <w:sz w:val="20"/>
                <w:szCs w:val="20"/>
              </w:rPr>
            </w:pPr>
          </w:p>
        </w:tc>
      </w:tr>
      <w:tr w:rsidR="009D4443" w:rsidRPr="003E3D17" w:rsidTr="00FB0BCB">
        <w:tc>
          <w:tcPr>
            <w:tcW w:w="704" w:type="dxa"/>
            <w:shd w:val="clear" w:color="auto" w:fill="92D050"/>
          </w:tcPr>
          <w:p w:rsidR="009D4443" w:rsidRPr="003E3D17" w:rsidRDefault="009D4443" w:rsidP="00904A6F">
            <w:pPr>
              <w:rPr>
                <w:sz w:val="20"/>
                <w:szCs w:val="20"/>
              </w:rPr>
            </w:pPr>
            <w:r w:rsidRPr="003E3D17">
              <w:rPr>
                <w:sz w:val="20"/>
                <w:szCs w:val="20"/>
              </w:rPr>
              <w:t>27</w:t>
            </w:r>
          </w:p>
        </w:tc>
        <w:tc>
          <w:tcPr>
            <w:tcW w:w="5670" w:type="dxa"/>
            <w:shd w:val="clear" w:color="auto" w:fill="92D050"/>
          </w:tcPr>
          <w:p w:rsidR="009D4443" w:rsidRPr="003E3D17" w:rsidRDefault="009D4443" w:rsidP="00904A6F">
            <w:pPr>
              <w:rPr>
                <w:sz w:val="20"/>
                <w:szCs w:val="20"/>
              </w:rPr>
            </w:pPr>
            <w:r w:rsidRPr="003E3D17">
              <w:rPr>
                <w:b/>
                <w:bCs/>
                <w:sz w:val="20"/>
                <w:szCs w:val="20"/>
              </w:rPr>
              <w:t>LES COMPLICATIONS AIGUES DU DIABETE</w:t>
            </w:r>
          </w:p>
        </w:tc>
        <w:tc>
          <w:tcPr>
            <w:tcW w:w="2835" w:type="dxa"/>
            <w:vMerge w:val="restart"/>
            <w:shd w:val="clear" w:color="auto" w:fill="92D050"/>
          </w:tcPr>
          <w:p w:rsidR="009D4443" w:rsidRPr="003E3D17" w:rsidRDefault="009D4443" w:rsidP="00904A6F">
            <w:pPr>
              <w:jc w:val="center"/>
              <w:rPr>
                <w:b/>
                <w:bCs/>
                <w:sz w:val="20"/>
                <w:szCs w:val="20"/>
              </w:rPr>
            </w:pPr>
          </w:p>
          <w:p w:rsidR="009D4443" w:rsidRPr="003E3D17" w:rsidRDefault="009D4443" w:rsidP="00904A6F">
            <w:pPr>
              <w:jc w:val="center"/>
              <w:rPr>
                <w:sz w:val="20"/>
                <w:szCs w:val="20"/>
              </w:rPr>
            </w:pPr>
            <w:r w:rsidRPr="003E3D17">
              <w:rPr>
                <w:b/>
                <w:bCs/>
                <w:sz w:val="20"/>
                <w:szCs w:val="20"/>
              </w:rPr>
              <w:t>URGENCES ENDOCRINIENNES</w:t>
            </w:r>
          </w:p>
        </w:tc>
      </w:tr>
      <w:tr w:rsidR="009D4443" w:rsidRPr="003E3D17" w:rsidTr="00FB0BCB">
        <w:tc>
          <w:tcPr>
            <w:tcW w:w="704" w:type="dxa"/>
            <w:shd w:val="clear" w:color="auto" w:fill="92D050"/>
          </w:tcPr>
          <w:p w:rsidR="009D4443" w:rsidRPr="003E3D17" w:rsidRDefault="009D4443" w:rsidP="00904A6F">
            <w:pPr>
              <w:rPr>
                <w:sz w:val="20"/>
                <w:szCs w:val="20"/>
              </w:rPr>
            </w:pPr>
            <w:r w:rsidRPr="003E3D17">
              <w:rPr>
                <w:sz w:val="20"/>
                <w:szCs w:val="20"/>
              </w:rPr>
              <w:t>28</w:t>
            </w:r>
          </w:p>
        </w:tc>
        <w:tc>
          <w:tcPr>
            <w:tcW w:w="5670" w:type="dxa"/>
            <w:shd w:val="clear" w:color="auto" w:fill="92D050"/>
          </w:tcPr>
          <w:p w:rsidR="009D4443" w:rsidRPr="003E3D17" w:rsidRDefault="009D4443" w:rsidP="00904A6F">
            <w:pPr>
              <w:rPr>
                <w:sz w:val="20"/>
                <w:szCs w:val="20"/>
              </w:rPr>
            </w:pPr>
            <w:r w:rsidRPr="003E3D17">
              <w:rPr>
                <w:b/>
                <w:bCs/>
                <w:sz w:val="20"/>
                <w:szCs w:val="20"/>
              </w:rPr>
              <w:t>PRISE EN CHARGE DU PIED DIABETIQUE</w:t>
            </w:r>
          </w:p>
        </w:tc>
        <w:tc>
          <w:tcPr>
            <w:tcW w:w="2835" w:type="dxa"/>
            <w:vMerge/>
            <w:shd w:val="clear" w:color="auto" w:fill="92D050"/>
          </w:tcPr>
          <w:p w:rsidR="009D4443" w:rsidRPr="003E3D17" w:rsidRDefault="009D4443" w:rsidP="00904A6F">
            <w:pPr>
              <w:jc w:val="center"/>
              <w:rPr>
                <w:sz w:val="20"/>
                <w:szCs w:val="20"/>
              </w:rPr>
            </w:pPr>
          </w:p>
        </w:tc>
      </w:tr>
      <w:tr w:rsidR="009D4443" w:rsidRPr="003E3D17" w:rsidTr="00FB0BCB">
        <w:tc>
          <w:tcPr>
            <w:tcW w:w="704" w:type="dxa"/>
            <w:shd w:val="clear" w:color="auto" w:fill="92D050"/>
          </w:tcPr>
          <w:p w:rsidR="009D4443" w:rsidRPr="003E3D17" w:rsidRDefault="009D4443" w:rsidP="00904A6F">
            <w:pPr>
              <w:rPr>
                <w:sz w:val="20"/>
                <w:szCs w:val="20"/>
              </w:rPr>
            </w:pPr>
            <w:r w:rsidRPr="003E3D17">
              <w:rPr>
                <w:sz w:val="20"/>
                <w:szCs w:val="20"/>
              </w:rPr>
              <w:t>29</w:t>
            </w:r>
          </w:p>
        </w:tc>
        <w:tc>
          <w:tcPr>
            <w:tcW w:w="5670" w:type="dxa"/>
            <w:shd w:val="clear" w:color="auto" w:fill="92D050"/>
          </w:tcPr>
          <w:p w:rsidR="009D4443" w:rsidRPr="003E3D17" w:rsidRDefault="009D4443" w:rsidP="00904A6F">
            <w:pPr>
              <w:rPr>
                <w:sz w:val="20"/>
                <w:szCs w:val="20"/>
              </w:rPr>
            </w:pPr>
            <w:r w:rsidRPr="003E3D17">
              <w:rPr>
                <w:b/>
                <w:bCs/>
                <w:sz w:val="20"/>
                <w:szCs w:val="20"/>
              </w:rPr>
              <w:t>URGENCES DE LA SURRENNALE</w:t>
            </w:r>
          </w:p>
        </w:tc>
        <w:tc>
          <w:tcPr>
            <w:tcW w:w="2835" w:type="dxa"/>
            <w:vMerge/>
            <w:shd w:val="clear" w:color="auto" w:fill="92D050"/>
          </w:tcPr>
          <w:p w:rsidR="009D4443" w:rsidRPr="003E3D17" w:rsidRDefault="009D4443" w:rsidP="00904A6F">
            <w:pPr>
              <w:jc w:val="center"/>
              <w:rPr>
                <w:sz w:val="20"/>
                <w:szCs w:val="20"/>
              </w:rPr>
            </w:pPr>
          </w:p>
        </w:tc>
      </w:tr>
      <w:tr w:rsidR="009D4443" w:rsidRPr="003E3D17" w:rsidTr="00FB0BCB">
        <w:tc>
          <w:tcPr>
            <w:tcW w:w="704" w:type="dxa"/>
            <w:shd w:val="clear" w:color="auto" w:fill="92D050"/>
          </w:tcPr>
          <w:p w:rsidR="009D4443" w:rsidRPr="003E3D17" w:rsidRDefault="009D4443" w:rsidP="00904A6F">
            <w:pPr>
              <w:rPr>
                <w:sz w:val="20"/>
                <w:szCs w:val="20"/>
              </w:rPr>
            </w:pPr>
            <w:r w:rsidRPr="003E3D17">
              <w:rPr>
                <w:sz w:val="20"/>
                <w:szCs w:val="20"/>
              </w:rPr>
              <w:t>30</w:t>
            </w:r>
          </w:p>
        </w:tc>
        <w:tc>
          <w:tcPr>
            <w:tcW w:w="5670" w:type="dxa"/>
            <w:shd w:val="clear" w:color="auto" w:fill="92D050"/>
          </w:tcPr>
          <w:p w:rsidR="009D4443" w:rsidRPr="003E3D17" w:rsidRDefault="009D4443" w:rsidP="00904A6F">
            <w:pPr>
              <w:rPr>
                <w:sz w:val="20"/>
                <w:szCs w:val="20"/>
              </w:rPr>
            </w:pPr>
            <w:r w:rsidRPr="003E3D17">
              <w:rPr>
                <w:b/>
                <w:bCs/>
                <w:sz w:val="20"/>
                <w:szCs w:val="20"/>
              </w:rPr>
              <w:t>URGENCES THYROIDIENNES</w:t>
            </w:r>
          </w:p>
        </w:tc>
        <w:tc>
          <w:tcPr>
            <w:tcW w:w="2835" w:type="dxa"/>
            <w:vMerge/>
            <w:shd w:val="clear" w:color="auto" w:fill="92D050"/>
          </w:tcPr>
          <w:p w:rsidR="009D4443" w:rsidRPr="003E3D17" w:rsidRDefault="009D4443" w:rsidP="00904A6F">
            <w:pPr>
              <w:jc w:val="center"/>
              <w:rPr>
                <w:sz w:val="20"/>
                <w:szCs w:val="20"/>
              </w:rPr>
            </w:pPr>
          </w:p>
        </w:tc>
      </w:tr>
      <w:tr w:rsidR="009D4443" w:rsidRPr="003E3D17" w:rsidTr="00FB0BCB">
        <w:tc>
          <w:tcPr>
            <w:tcW w:w="704" w:type="dxa"/>
            <w:shd w:val="clear" w:color="auto" w:fill="E5B8B7" w:themeFill="accent2" w:themeFillTint="66"/>
          </w:tcPr>
          <w:p w:rsidR="009D4443" w:rsidRPr="003E3D17" w:rsidRDefault="009D4443" w:rsidP="00904A6F">
            <w:pPr>
              <w:rPr>
                <w:sz w:val="20"/>
                <w:szCs w:val="20"/>
              </w:rPr>
            </w:pPr>
            <w:r w:rsidRPr="003E3D17">
              <w:rPr>
                <w:sz w:val="20"/>
                <w:szCs w:val="20"/>
              </w:rPr>
              <w:t>31</w:t>
            </w:r>
          </w:p>
        </w:tc>
        <w:tc>
          <w:tcPr>
            <w:tcW w:w="5670" w:type="dxa"/>
            <w:shd w:val="clear" w:color="auto" w:fill="E5B8B7" w:themeFill="accent2" w:themeFillTint="66"/>
          </w:tcPr>
          <w:p w:rsidR="009D4443" w:rsidRPr="003E3D17" w:rsidRDefault="009D4443" w:rsidP="00904A6F">
            <w:pPr>
              <w:rPr>
                <w:sz w:val="20"/>
                <w:szCs w:val="20"/>
              </w:rPr>
            </w:pPr>
            <w:r w:rsidRPr="003E3D17">
              <w:rPr>
                <w:b/>
                <w:bCs/>
                <w:sz w:val="20"/>
                <w:szCs w:val="20"/>
              </w:rPr>
              <w:t>LES BILANS BIOLOGIQUES STANDARTS DEMANDES DANS  L’URGENCE</w:t>
            </w:r>
          </w:p>
        </w:tc>
        <w:tc>
          <w:tcPr>
            <w:tcW w:w="2835" w:type="dxa"/>
            <w:vMerge w:val="restart"/>
            <w:shd w:val="clear" w:color="auto" w:fill="E5B8B7" w:themeFill="accent2" w:themeFillTint="66"/>
          </w:tcPr>
          <w:p w:rsidR="009D4443" w:rsidRPr="003E3D17" w:rsidRDefault="009D4443" w:rsidP="00904A6F">
            <w:pPr>
              <w:jc w:val="center"/>
              <w:rPr>
                <w:b/>
                <w:bCs/>
                <w:sz w:val="20"/>
                <w:szCs w:val="20"/>
              </w:rPr>
            </w:pPr>
          </w:p>
          <w:p w:rsidR="009D4443" w:rsidRPr="003E3D17" w:rsidRDefault="009D4443" w:rsidP="00904A6F">
            <w:pPr>
              <w:jc w:val="center"/>
              <w:rPr>
                <w:b/>
                <w:bCs/>
                <w:sz w:val="20"/>
                <w:szCs w:val="20"/>
              </w:rPr>
            </w:pPr>
          </w:p>
          <w:p w:rsidR="009D4443" w:rsidRPr="003E3D17" w:rsidRDefault="009D4443" w:rsidP="00904A6F">
            <w:pPr>
              <w:jc w:val="center"/>
              <w:rPr>
                <w:sz w:val="20"/>
                <w:szCs w:val="20"/>
              </w:rPr>
            </w:pPr>
            <w:r w:rsidRPr="003E3D17">
              <w:rPr>
                <w:b/>
                <w:bCs/>
                <w:sz w:val="20"/>
                <w:szCs w:val="20"/>
              </w:rPr>
              <w:t>EXAMENS DE LABORATOIRES</w:t>
            </w:r>
          </w:p>
        </w:tc>
      </w:tr>
      <w:tr w:rsidR="009D4443" w:rsidRPr="003E3D17" w:rsidTr="00FB0BCB">
        <w:tc>
          <w:tcPr>
            <w:tcW w:w="704" w:type="dxa"/>
            <w:shd w:val="clear" w:color="auto" w:fill="E5B8B7" w:themeFill="accent2" w:themeFillTint="66"/>
          </w:tcPr>
          <w:p w:rsidR="009D4443" w:rsidRPr="003E3D17" w:rsidRDefault="009D4443" w:rsidP="00904A6F">
            <w:pPr>
              <w:rPr>
                <w:sz w:val="20"/>
                <w:szCs w:val="20"/>
              </w:rPr>
            </w:pPr>
            <w:r w:rsidRPr="003E3D17">
              <w:rPr>
                <w:sz w:val="20"/>
                <w:szCs w:val="20"/>
              </w:rPr>
              <w:t>32</w:t>
            </w:r>
          </w:p>
        </w:tc>
        <w:tc>
          <w:tcPr>
            <w:tcW w:w="5670" w:type="dxa"/>
            <w:shd w:val="clear" w:color="auto" w:fill="E5B8B7" w:themeFill="accent2" w:themeFillTint="66"/>
          </w:tcPr>
          <w:p w:rsidR="009D4443" w:rsidRPr="003E3D17" w:rsidRDefault="009D4443" w:rsidP="00904A6F">
            <w:pPr>
              <w:rPr>
                <w:sz w:val="20"/>
                <w:szCs w:val="20"/>
              </w:rPr>
            </w:pPr>
            <w:r w:rsidRPr="003E3D17">
              <w:rPr>
                <w:b/>
                <w:bCs/>
                <w:sz w:val="20"/>
                <w:szCs w:val="20"/>
              </w:rPr>
              <w:t>SECURITE DE SOINS EN MEDECINE D’URGENCE</w:t>
            </w:r>
          </w:p>
        </w:tc>
        <w:tc>
          <w:tcPr>
            <w:tcW w:w="2835" w:type="dxa"/>
            <w:vMerge/>
            <w:shd w:val="clear" w:color="auto" w:fill="E5B8B7" w:themeFill="accent2" w:themeFillTint="66"/>
          </w:tcPr>
          <w:p w:rsidR="009D4443" w:rsidRPr="003E3D17" w:rsidRDefault="009D4443" w:rsidP="00904A6F">
            <w:pPr>
              <w:rPr>
                <w:sz w:val="20"/>
                <w:szCs w:val="20"/>
              </w:rPr>
            </w:pPr>
          </w:p>
        </w:tc>
      </w:tr>
      <w:tr w:rsidR="009D4443" w:rsidRPr="003E3D17" w:rsidTr="00FB0BCB">
        <w:tc>
          <w:tcPr>
            <w:tcW w:w="704" w:type="dxa"/>
            <w:shd w:val="clear" w:color="auto" w:fill="E5B8B7" w:themeFill="accent2" w:themeFillTint="66"/>
          </w:tcPr>
          <w:p w:rsidR="009D4443" w:rsidRPr="003E3D17" w:rsidRDefault="009D4443" w:rsidP="00904A6F">
            <w:pPr>
              <w:rPr>
                <w:sz w:val="20"/>
                <w:szCs w:val="20"/>
              </w:rPr>
            </w:pPr>
            <w:r w:rsidRPr="003E3D17">
              <w:rPr>
                <w:sz w:val="20"/>
                <w:szCs w:val="20"/>
              </w:rPr>
              <w:t>33</w:t>
            </w:r>
          </w:p>
        </w:tc>
        <w:tc>
          <w:tcPr>
            <w:tcW w:w="5670" w:type="dxa"/>
            <w:shd w:val="clear" w:color="auto" w:fill="E5B8B7" w:themeFill="accent2" w:themeFillTint="66"/>
          </w:tcPr>
          <w:p w:rsidR="009D4443" w:rsidRPr="003E3D17" w:rsidRDefault="009D4443" w:rsidP="00904A6F">
            <w:pPr>
              <w:rPr>
                <w:sz w:val="20"/>
                <w:szCs w:val="20"/>
              </w:rPr>
            </w:pPr>
            <w:r w:rsidRPr="003E3D17">
              <w:rPr>
                <w:b/>
                <w:bCs/>
                <w:sz w:val="20"/>
                <w:szCs w:val="20"/>
              </w:rPr>
              <w:t>PROCEDURES EN CAS D’INCIDENT DE TRAVAIL AUX URGENCES</w:t>
            </w:r>
          </w:p>
        </w:tc>
        <w:tc>
          <w:tcPr>
            <w:tcW w:w="2835" w:type="dxa"/>
            <w:vMerge/>
            <w:shd w:val="clear" w:color="auto" w:fill="E5B8B7" w:themeFill="accent2" w:themeFillTint="66"/>
          </w:tcPr>
          <w:p w:rsidR="009D4443" w:rsidRPr="003E3D17" w:rsidRDefault="009D4443" w:rsidP="00904A6F">
            <w:pPr>
              <w:rPr>
                <w:sz w:val="20"/>
                <w:szCs w:val="20"/>
              </w:rPr>
            </w:pPr>
          </w:p>
        </w:tc>
      </w:tr>
      <w:tr w:rsidR="00E44C00" w:rsidRPr="003E3D17" w:rsidTr="00FB0BCB">
        <w:tc>
          <w:tcPr>
            <w:tcW w:w="704" w:type="dxa"/>
            <w:shd w:val="clear" w:color="auto" w:fill="FFFF00"/>
          </w:tcPr>
          <w:p w:rsidR="00E44C00" w:rsidRPr="003E3D17" w:rsidRDefault="00E44C00" w:rsidP="00BE0387">
            <w:pPr>
              <w:rPr>
                <w:b/>
                <w:bCs/>
                <w:sz w:val="20"/>
                <w:szCs w:val="20"/>
              </w:rPr>
            </w:pPr>
            <w:r w:rsidRPr="003E3D17">
              <w:rPr>
                <w:b/>
                <w:bCs/>
                <w:sz w:val="20"/>
                <w:szCs w:val="20"/>
              </w:rPr>
              <w:t>34</w:t>
            </w:r>
          </w:p>
        </w:tc>
        <w:tc>
          <w:tcPr>
            <w:tcW w:w="5670" w:type="dxa"/>
            <w:shd w:val="clear" w:color="auto" w:fill="FFFF00"/>
          </w:tcPr>
          <w:p w:rsidR="00E44C00" w:rsidRPr="003E3D17" w:rsidRDefault="00E44C00" w:rsidP="00BE0387">
            <w:pPr>
              <w:rPr>
                <w:b/>
                <w:bCs/>
                <w:sz w:val="20"/>
                <w:szCs w:val="20"/>
              </w:rPr>
            </w:pPr>
            <w:r>
              <w:rPr>
                <w:b/>
                <w:bCs/>
                <w:sz w:val="20"/>
                <w:szCs w:val="20"/>
              </w:rPr>
              <w:t>RECHERCHES BIBLIOGRAPHIQUES</w:t>
            </w:r>
          </w:p>
        </w:tc>
        <w:tc>
          <w:tcPr>
            <w:tcW w:w="2835" w:type="dxa"/>
            <w:vMerge w:val="restart"/>
            <w:shd w:val="clear" w:color="auto" w:fill="FFFF00"/>
          </w:tcPr>
          <w:p w:rsidR="00E44C00" w:rsidRDefault="00E44C00" w:rsidP="00E44C00">
            <w:pPr>
              <w:jc w:val="center"/>
              <w:rPr>
                <w:b/>
                <w:bCs/>
                <w:sz w:val="20"/>
                <w:szCs w:val="20"/>
              </w:rPr>
            </w:pPr>
          </w:p>
          <w:p w:rsidR="00E44C00" w:rsidRPr="00E44C00" w:rsidRDefault="00E44C00" w:rsidP="00E44C00">
            <w:pPr>
              <w:jc w:val="center"/>
              <w:rPr>
                <w:b/>
                <w:bCs/>
                <w:sz w:val="20"/>
                <w:szCs w:val="20"/>
              </w:rPr>
            </w:pPr>
            <w:r w:rsidRPr="00E44C00">
              <w:rPr>
                <w:b/>
                <w:bCs/>
                <w:sz w:val="20"/>
                <w:szCs w:val="20"/>
              </w:rPr>
              <w:t>METHODOLOGIES</w:t>
            </w:r>
          </w:p>
        </w:tc>
      </w:tr>
      <w:tr w:rsidR="00E44C00" w:rsidRPr="003E3D17" w:rsidTr="00FB0BCB">
        <w:tc>
          <w:tcPr>
            <w:tcW w:w="704" w:type="dxa"/>
            <w:shd w:val="clear" w:color="auto" w:fill="FFFF00"/>
          </w:tcPr>
          <w:p w:rsidR="00E44C00" w:rsidRPr="003E3D17" w:rsidRDefault="00E44C00" w:rsidP="00BE0387">
            <w:pPr>
              <w:rPr>
                <w:b/>
                <w:bCs/>
                <w:sz w:val="20"/>
                <w:szCs w:val="20"/>
              </w:rPr>
            </w:pPr>
            <w:r w:rsidRPr="003E3D17">
              <w:rPr>
                <w:b/>
                <w:bCs/>
                <w:sz w:val="20"/>
                <w:szCs w:val="20"/>
              </w:rPr>
              <w:t>35</w:t>
            </w:r>
          </w:p>
        </w:tc>
        <w:tc>
          <w:tcPr>
            <w:tcW w:w="5670" w:type="dxa"/>
            <w:shd w:val="clear" w:color="auto" w:fill="FFFF00"/>
          </w:tcPr>
          <w:p w:rsidR="00E44C00" w:rsidRPr="003E3D17" w:rsidRDefault="00E44C00" w:rsidP="00BE0387">
            <w:pPr>
              <w:rPr>
                <w:b/>
                <w:bCs/>
                <w:sz w:val="20"/>
                <w:szCs w:val="20"/>
              </w:rPr>
            </w:pPr>
            <w:r>
              <w:rPr>
                <w:b/>
                <w:bCs/>
                <w:sz w:val="20"/>
                <w:szCs w:val="20"/>
              </w:rPr>
              <w:t>UTILISATION DE LOGICIELS (Epi info-SPSS)</w:t>
            </w:r>
          </w:p>
        </w:tc>
        <w:tc>
          <w:tcPr>
            <w:tcW w:w="2835" w:type="dxa"/>
            <w:vMerge/>
            <w:shd w:val="clear" w:color="auto" w:fill="FFFF00"/>
          </w:tcPr>
          <w:p w:rsidR="00E44C00" w:rsidRPr="00E44C00" w:rsidRDefault="00E44C00" w:rsidP="00E44C00">
            <w:pPr>
              <w:jc w:val="center"/>
              <w:rPr>
                <w:b/>
                <w:bCs/>
                <w:sz w:val="20"/>
                <w:szCs w:val="20"/>
              </w:rPr>
            </w:pPr>
          </w:p>
        </w:tc>
      </w:tr>
      <w:tr w:rsidR="00E44C00" w:rsidRPr="003E3D17" w:rsidTr="00FB0BCB">
        <w:tc>
          <w:tcPr>
            <w:tcW w:w="704" w:type="dxa"/>
            <w:shd w:val="clear" w:color="auto" w:fill="FFFF00"/>
          </w:tcPr>
          <w:p w:rsidR="00E44C00" w:rsidRPr="003E3D17" w:rsidRDefault="00E44C00" w:rsidP="00BE0387">
            <w:pPr>
              <w:rPr>
                <w:b/>
                <w:bCs/>
                <w:sz w:val="20"/>
                <w:szCs w:val="20"/>
              </w:rPr>
            </w:pPr>
            <w:r w:rsidRPr="003E3D17">
              <w:rPr>
                <w:b/>
                <w:bCs/>
                <w:sz w:val="20"/>
                <w:szCs w:val="20"/>
              </w:rPr>
              <w:t>36</w:t>
            </w:r>
          </w:p>
        </w:tc>
        <w:tc>
          <w:tcPr>
            <w:tcW w:w="5670" w:type="dxa"/>
            <w:shd w:val="clear" w:color="auto" w:fill="FFFF00"/>
          </w:tcPr>
          <w:p w:rsidR="00E44C00" w:rsidRPr="003E3D17" w:rsidRDefault="00E44C00" w:rsidP="00BE0387">
            <w:pPr>
              <w:rPr>
                <w:b/>
                <w:bCs/>
                <w:sz w:val="20"/>
                <w:szCs w:val="20"/>
              </w:rPr>
            </w:pPr>
            <w:r>
              <w:rPr>
                <w:b/>
                <w:bCs/>
                <w:sz w:val="20"/>
                <w:szCs w:val="20"/>
              </w:rPr>
              <w:t>LECTURE CRITIQUE D’ARTICLE</w:t>
            </w:r>
          </w:p>
        </w:tc>
        <w:tc>
          <w:tcPr>
            <w:tcW w:w="2835" w:type="dxa"/>
            <w:vMerge/>
            <w:shd w:val="clear" w:color="auto" w:fill="FFFF00"/>
          </w:tcPr>
          <w:p w:rsidR="00E44C00" w:rsidRPr="00E44C00" w:rsidRDefault="00E44C00" w:rsidP="00E44C00">
            <w:pPr>
              <w:jc w:val="center"/>
              <w:rPr>
                <w:b/>
                <w:bCs/>
                <w:sz w:val="20"/>
                <w:szCs w:val="20"/>
              </w:rPr>
            </w:pPr>
          </w:p>
        </w:tc>
      </w:tr>
      <w:tr w:rsidR="00500469" w:rsidRPr="003E3D17" w:rsidTr="00FB0BCB">
        <w:tc>
          <w:tcPr>
            <w:tcW w:w="704" w:type="dxa"/>
            <w:shd w:val="clear" w:color="auto" w:fill="FABF8F" w:themeFill="accent6" w:themeFillTint="99"/>
          </w:tcPr>
          <w:p w:rsidR="00500469" w:rsidRPr="003E3D17" w:rsidRDefault="00500469" w:rsidP="00E44C00">
            <w:pPr>
              <w:rPr>
                <w:b/>
                <w:bCs/>
                <w:sz w:val="20"/>
                <w:szCs w:val="20"/>
              </w:rPr>
            </w:pPr>
            <w:r w:rsidRPr="003E3D17">
              <w:rPr>
                <w:b/>
                <w:bCs/>
                <w:sz w:val="20"/>
                <w:szCs w:val="20"/>
              </w:rPr>
              <w:t>37</w:t>
            </w:r>
          </w:p>
        </w:tc>
        <w:tc>
          <w:tcPr>
            <w:tcW w:w="5670" w:type="dxa"/>
            <w:shd w:val="clear" w:color="auto" w:fill="FABF8F" w:themeFill="accent6" w:themeFillTint="99"/>
          </w:tcPr>
          <w:p w:rsidR="00500469" w:rsidRPr="003E3D17" w:rsidRDefault="00500469" w:rsidP="00E44C00">
            <w:pPr>
              <w:rPr>
                <w:b/>
                <w:bCs/>
                <w:sz w:val="20"/>
                <w:szCs w:val="20"/>
              </w:rPr>
            </w:pPr>
            <w:r w:rsidRPr="003E3D17">
              <w:rPr>
                <w:b/>
                <w:bCs/>
                <w:sz w:val="20"/>
                <w:szCs w:val="20"/>
              </w:rPr>
              <w:t>VENTILATION ARTIFICIELLE</w:t>
            </w:r>
            <w:r>
              <w:rPr>
                <w:b/>
                <w:bCs/>
                <w:sz w:val="20"/>
                <w:szCs w:val="20"/>
              </w:rPr>
              <w:t xml:space="preserve"> ET MODES VENTILATOIRES</w:t>
            </w:r>
          </w:p>
        </w:tc>
        <w:tc>
          <w:tcPr>
            <w:tcW w:w="2835" w:type="dxa"/>
            <w:vMerge w:val="restart"/>
            <w:shd w:val="clear" w:color="auto" w:fill="FABF8F" w:themeFill="accent6" w:themeFillTint="99"/>
          </w:tcPr>
          <w:p w:rsidR="00500469" w:rsidRDefault="00500469" w:rsidP="00E44C00">
            <w:pPr>
              <w:jc w:val="center"/>
              <w:rPr>
                <w:b/>
                <w:bCs/>
                <w:sz w:val="20"/>
                <w:szCs w:val="20"/>
              </w:rPr>
            </w:pPr>
          </w:p>
          <w:p w:rsidR="00500469" w:rsidRDefault="00500469" w:rsidP="00E44C00">
            <w:pPr>
              <w:jc w:val="center"/>
              <w:rPr>
                <w:b/>
                <w:bCs/>
                <w:sz w:val="20"/>
                <w:szCs w:val="20"/>
              </w:rPr>
            </w:pPr>
          </w:p>
          <w:p w:rsidR="00500469" w:rsidRPr="003E3D17" w:rsidRDefault="00500469" w:rsidP="00E44C00">
            <w:pPr>
              <w:jc w:val="center"/>
              <w:rPr>
                <w:sz w:val="20"/>
                <w:szCs w:val="20"/>
              </w:rPr>
            </w:pPr>
            <w:r w:rsidRPr="003E3D17">
              <w:rPr>
                <w:b/>
                <w:bCs/>
                <w:sz w:val="20"/>
                <w:szCs w:val="20"/>
              </w:rPr>
              <w:t>ASSISTANCE ARTIFICIELLE</w:t>
            </w:r>
          </w:p>
        </w:tc>
      </w:tr>
      <w:tr w:rsidR="00500469" w:rsidRPr="003E3D17" w:rsidTr="00FB0BCB">
        <w:trPr>
          <w:trHeight w:val="342"/>
        </w:trPr>
        <w:tc>
          <w:tcPr>
            <w:tcW w:w="704" w:type="dxa"/>
            <w:shd w:val="clear" w:color="auto" w:fill="FABF8F" w:themeFill="accent6" w:themeFillTint="99"/>
          </w:tcPr>
          <w:p w:rsidR="00500469" w:rsidRPr="003E3D17" w:rsidRDefault="00500469" w:rsidP="00E44C00">
            <w:pPr>
              <w:rPr>
                <w:b/>
                <w:bCs/>
                <w:sz w:val="20"/>
                <w:szCs w:val="20"/>
              </w:rPr>
            </w:pPr>
            <w:r w:rsidRPr="003E3D17">
              <w:rPr>
                <w:b/>
                <w:bCs/>
                <w:sz w:val="20"/>
                <w:szCs w:val="20"/>
              </w:rPr>
              <w:t>38</w:t>
            </w:r>
          </w:p>
        </w:tc>
        <w:tc>
          <w:tcPr>
            <w:tcW w:w="5670" w:type="dxa"/>
            <w:shd w:val="clear" w:color="auto" w:fill="FABF8F" w:themeFill="accent6" w:themeFillTint="99"/>
          </w:tcPr>
          <w:p w:rsidR="00500469" w:rsidRPr="00034C4A" w:rsidRDefault="00500469" w:rsidP="00034C4A">
            <w:pPr>
              <w:rPr>
                <w:b/>
                <w:bCs/>
                <w:sz w:val="20"/>
                <w:szCs w:val="20"/>
              </w:rPr>
            </w:pPr>
            <w:r w:rsidRPr="003E3D17">
              <w:rPr>
                <w:b/>
                <w:bCs/>
                <w:sz w:val="20"/>
                <w:szCs w:val="20"/>
              </w:rPr>
              <w:t>E</w:t>
            </w:r>
            <w:r>
              <w:rPr>
                <w:b/>
                <w:bCs/>
                <w:sz w:val="20"/>
                <w:szCs w:val="20"/>
              </w:rPr>
              <w:t>P</w:t>
            </w:r>
            <w:r w:rsidRPr="003E3D17">
              <w:rPr>
                <w:b/>
                <w:bCs/>
                <w:sz w:val="20"/>
                <w:szCs w:val="20"/>
              </w:rPr>
              <w:t>URATIONS EXTRARENALES</w:t>
            </w:r>
          </w:p>
        </w:tc>
        <w:tc>
          <w:tcPr>
            <w:tcW w:w="2835" w:type="dxa"/>
            <w:vMerge/>
            <w:shd w:val="clear" w:color="auto" w:fill="FABF8F" w:themeFill="accent6" w:themeFillTint="99"/>
          </w:tcPr>
          <w:p w:rsidR="00500469" w:rsidRPr="003E3D17" w:rsidRDefault="00500469" w:rsidP="00E44C00">
            <w:pPr>
              <w:jc w:val="center"/>
              <w:rPr>
                <w:b/>
                <w:bCs/>
                <w:sz w:val="20"/>
                <w:szCs w:val="20"/>
              </w:rPr>
            </w:pPr>
          </w:p>
        </w:tc>
      </w:tr>
      <w:tr w:rsidR="00500469" w:rsidRPr="003E3D17" w:rsidTr="00FB0BCB">
        <w:tc>
          <w:tcPr>
            <w:tcW w:w="704" w:type="dxa"/>
            <w:shd w:val="clear" w:color="auto" w:fill="FABF8F" w:themeFill="accent6" w:themeFillTint="99"/>
          </w:tcPr>
          <w:p w:rsidR="00500469" w:rsidRPr="003E3D17" w:rsidRDefault="00500469" w:rsidP="00E44C00">
            <w:pPr>
              <w:rPr>
                <w:sz w:val="20"/>
                <w:szCs w:val="20"/>
              </w:rPr>
            </w:pPr>
            <w:r w:rsidRPr="003E3D17">
              <w:rPr>
                <w:sz w:val="20"/>
                <w:szCs w:val="20"/>
              </w:rPr>
              <w:t>39</w:t>
            </w:r>
          </w:p>
        </w:tc>
        <w:tc>
          <w:tcPr>
            <w:tcW w:w="5670" w:type="dxa"/>
            <w:shd w:val="clear" w:color="auto" w:fill="FABF8F" w:themeFill="accent6" w:themeFillTint="99"/>
          </w:tcPr>
          <w:p w:rsidR="00500469" w:rsidRPr="003E3D17" w:rsidRDefault="00500469" w:rsidP="00E44C00">
            <w:pPr>
              <w:rPr>
                <w:b/>
                <w:bCs/>
                <w:sz w:val="20"/>
                <w:szCs w:val="20"/>
              </w:rPr>
            </w:pPr>
            <w:r w:rsidRPr="003E3D17">
              <w:rPr>
                <w:b/>
                <w:bCs/>
                <w:sz w:val="20"/>
                <w:szCs w:val="20"/>
              </w:rPr>
              <w:t>TECHNIQUES D’HEMODIALYSES SURVEILLANCE ET COMPLICATIONS</w:t>
            </w:r>
          </w:p>
        </w:tc>
        <w:tc>
          <w:tcPr>
            <w:tcW w:w="2835" w:type="dxa"/>
            <w:vMerge/>
            <w:shd w:val="clear" w:color="auto" w:fill="FABF8F" w:themeFill="accent6" w:themeFillTint="99"/>
          </w:tcPr>
          <w:p w:rsidR="00500469" w:rsidRPr="003E3D17" w:rsidRDefault="00500469" w:rsidP="00E44C00">
            <w:pPr>
              <w:jc w:val="center"/>
              <w:rPr>
                <w:b/>
                <w:bCs/>
                <w:sz w:val="20"/>
                <w:szCs w:val="20"/>
              </w:rPr>
            </w:pPr>
          </w:p>
        </w:tc>
      </w:tr>
      <w:tr w:rsidR="00500469" w:rsidRPr="003E3D17" w:rsidTr="00FB0BCB">
        <w:tc>
          <w:tcPr>
            <w:tcW w:w="704" w:type="dxa"/>
            <w:shd w:val="clear" w:color="auto" w:fill="FABF8F" w:themeFill="accent6" w:themeFillTint="99"/>
          </w:tcPr>
          <w:p w:rsidR="00500469" w:rsidRPr="003E3D17" w:rsidRDefault="00500469" w:rsidP="00E44C00">
            <w:pPr>
              <w:rPr>
                <w:sz w:val="20"/>
                <w:szCs w:val="20"/>
              </w:rPr>
            </w:pPr>
            <w:r w:rsidRPr="003E3D17">
              <w:rPr>
                <w:sz w:val="20"/>
                <w:szCs w:val="20"/>
              </w:rPr>
              <w:t>40</w:t>
            </w:r>
          </w:p>
        </w:tc>
        <w:tc>
          <w:tcPr>
            <w:tcW w:w="5670" w:type="dxa"/>
            <w:shd w:val="clear" w:color="auto" w:fill="FABF8F" w:themeFill="accent6" w:themeFillTint="99"/>
          </w:tcPr>
          <w:p w:rsidR="00500469" w:rsidRPr="003E3D17" w:rsidRDefault="00500469" w:rsidP="00E44C00">
            <w:pPr>
              <w:rPr>
                <w:b/>
                <w:bCs/>
                <w:sz w:val="20"/>
                <w:szCs w:val="20"/>
              </w:rPr>
            </w:pPr>
            <w:r w:rsidRPr="003E3D17">
              <w:rPr>
                <w:b/>
                <w:bCs/>
                <w:sz w:val="20"/>
                <w:szCs w:val="20"/>
              </w:rPr>
              <w:t>SPECIFICITE DE L’ECMO  ET SES COMPLICATIONS</w:t>
            </w:r>
          </w:p>
        </w:tc>
        <w:tc>
          <w:tcPr>
            <w:tcW w:w="2835" w:type="dxa"/>
            <w:vMerge/>
            <w:shd w:val="clear" w:color="auto" w:fill="FABF8F" w:themeFill="accent6" w:themeFillTint="99"/>
          </w:tcPr>
          <w:p w:rsidR="00500469" w:rsidRPr="003E3D17" w:rsidRDefault="00500469" w:rsidP="00E44C00">
            <w:pPr>
              <w:jc w:val="center"/>
              <w:rPr>
                <w:b/>
                <w:bCs/>
                <w:sz w:val="20"/>
                <w:szCs w:val="20"/>
              </w:rPr>
            </w:pPr>
          </w:p>
        </w:tc>
      </w:tr>
      <w:tr w:rsidR="001E5F5E" w:rsidRPr="003E3D17" w:rsidTr="00FB0BCB">
        <w:tc>
          <w:tcPr>
            <w:tcW w:w="704" w:type="dxa"/>
            <w:shd w:val="clear" w:color="auto" w:fill="DBE5F1" w:themeFill="accent1" w:themeFillTint="33"/>
          </w:tcPr>
          <w:p w:rsidR="001E5F5E" w:rsidRPr="00FB0BCB" w:rsidRDefault="001E5F5E" w:rsidP="00E44C00">
            <w:pPr>
              <w:rPr>
                <w:sz w:val="20"/>
                <w:szCs w:val="20"/>
              </w:rPr>
            </w:pPr>
            <w:r w:rsidRPr="00FB0BCB">
              <w:rPr>
                <w:sz w:val="20"/>
                <w:szCs w:val="20"/>
              </w:rPr>
              <w:t>41</w:t>
            </w:r>
          </w:p>
        </w:tc>
        <w:tc>
          <w:tcPr>
            <w:tcW w:w="5670" w:type="dxa"/>
            <w:shd w:val="clear" w:color="auto" w:fill="E5DFEC" w:themeFill="accent4" w:themeFillTint="33"/>
          </w:tcPr>
          <w:p w:rsidR="001E5F5E" w:rsidRPr="003E3D17" w:rsidRDefault="001E5F5E" w:rsidP="00E44C00">
            <w:pPr>
              <w:rPr>
                <w:sz w:val="20"/>
                <w:szCs w:val="20"/>
              </w:rPr>
            </w:pPr>
            <w:r w:rsidRPr="003E3D17">
              <w:rPr>
                <w:b/>
                <w:bCs/>
                <w:sz w:val="20"/>
                <w:szCs w:val="20"/>
              </w:rPr>
              <w:t>ETAT DE MORT ENCEPHALIQUE : DIAGNOSTIC</w:t>
            </w:r>
          </w:p>
        </w:tc>
        <w:tc>
          <w:tcPr>
            <w:tcW w:w="2835" w:type="dxa"/>
            <w:vMerge w:val="restart"/>
            <w:shd w:val="clear" w:color="auto" w:fill="DBE5F1" w:themeFill="accent1" w:themeFillTint="33"/>
          </w:tcPr>
          <w:p w:rsidR="001E5F5E" w:rsidRPr="003E3D17" w:rsidRDefault="001E5F5E" w:rsidP="00E44C00">
            <w:pPr>
              <w:jc w:val="center"/>
              <w:rPr>
                <w:b/>
                <w:bCs/>
                <w:sz w:val="20"/>
                <w:szCs w:val="20"/>
              </w:rPr>
            </w:pPr>
          </w:p>
          <w:p w:rsidR="001E5F5E" w:rsidRPr="003E3D17" w:rsidRDefault="001E5F5E" w:rsidP="00E44C00">
            <w:pPr>
              <w:jc w:val="center"/>
              <w:rPr>
                <w:b/>
                <w:bCs/>
                <w:sz w:val="20"/>
                <w:szCs w:val="20"/>
              </w:rPr>
            </w:pPr>
            <w:r w:rsidRPr="003E3D17">
              <w:rPr>
                <w:b/>
                <w:bCs/>
                <w:sz w:val="20"/>
                <w:szCs w:val="20"/>
              </w:rPr>
              <w:t>SITUATIONS PARTICULIERES</w:t>
            </w:r>
          </w:p>
        </w:tc>
      </w:tr>
      <w:tr w:rsidR="001E5F5E" w:rsidRPr="003E3D17" w:rsidTr="00FB0BCB">
        <w:tc>
          <w:tcPr>
            <w:tcW w:w="704" w:type="dxa"/>
            <w:shd w:val="clear" w:color="auto" w:fill="E5DFEC" w:themeFill="accent4" w:themeFillTint="33"/>
          </w:tcPr>
          <w:p w:rsidR="001E5F5E" w:rsidRPr="003E3D17" w:rsidRDefault="001E5F5E" w:rsidP="00E44C00">
            <w:pPr>
              <w:rPr>
                <w:sz w:val="20"/>
                <w:szCs w:val="20"/>
              </w:rPr>
            </w:pPr>
            <w:r>
              <w:rPr>
                <w:sz w:val="20"/>
                <w:szCs w:val="20"/>
              </w:rPr>
              <w:t>42</w:t>
            </w:r>
          </w:p>
        </w:tc>
        <w:tc>
          <w:tcPr>
            <w:tcW w:w="5670" w:type="dxa"/>
            <w:shd w:val="clear" w:color="auto" w:fill="E5DFEC" w:themeFill="accent4" w:themeFillTint="33"/>
          </w:tcPr>
          <w:p w:rsidR="001E5F5E" w:rsidRPr="003E3D17" w:rsidRDefault="001E5F5E" w:rsidP="00E44C00">
            <w:pPr>
              <w:rPr>
                <w:sz w:val="20"/>
                <w:szCs w:val="20"/>
              </w:rPr>
            </w:pPr>
            <w:r w:rsidRPr="003E3D17">
              <w:rPr>
                <w:b/>
                <w:bCs/>
                <w:sz w:val="20"/>
                <w:szCs w:val="20"/>
              </w:rPr>
              <w:t>ABORD DE PROCHES EN VUE DE GREFFES</w:t>
            </w:r>
            <w:r w:rsidR="00426E54">
              <w:rPr>
                <w:b/>
                <w:bCs/>
                <w:sz w:val="20"/>
                <w:szCs w:val="20"/>
              </w:rPr>
              <w:t> </w:t>
            </w:r>
            <w:r w:rsidRPr="003E3D17">
              <w:rPr>
                <w:b/>
                <w:bCs/>
                <w:sz w:val="20"/>
                <w:szCs w:val="20"/>
              </w:rPr>
              <w:t xml:space="preserve"> MULTI ORGANES</w:t>
            </w:r>
          </w:p>
        </w:tc>
        <w:tc>
          <w:tcPr>
            <w:tcW w:w="2835" w:type="dxa"/>
            <w:vMerge/>
            <w:shd w:val="clear" w:color="auto" w:fill="DBE5F1" w:themeFill="accent1" w:themeFillTint="33"/>
          </w:tcPr>
          <w:p w:rsidR="001E5F5E" w:rsidRPr="003E3D17" w:rsidRDefault="001E5F5E" w:rsidP="00E44C00">
            <w:pPr>
              <w:jc w:val="center"/>
              <w:rPr>
                <w:b/>
                <w:bCs/>
                <w:sz w:val="20"/>
                <w:szCs w:val="20"/>
              </w:rPr>
            </w:pPr>
          </w:p>
        </w:tc>
      </w:tr>
      <w:tr w:rsidR="001E5F5E" w:rsidRPr="003E3D17" w:rsidTr="00FB0BCB">
        <w:tc>
          <w:tcPr>
            <w:tcW w:w="704" w:type="dxa"/>
            <w:shd w:val="clear" w:color="auto" w:fill="E5DFEC" w:themeFill="accent4" w:themeFillTint="33"/>
          </w:tcPr>
          <w:p w:rsidR="001E5F5E" w:rsidRPr="003E3D17" w:rsidRDefault="001E5F5E" w:rsidP="00E44C00">
            <w:pPr>
              <w:rPr>
                <w:sz w:val="20"/>
                <w:szCs w:val="20"/>
              </w:rPr>
            </w:pPr>
            <w:r>
              <w:rPr>
                <w:sz w:val="20"/>
                <w:szCs w:val="20"/>
              </w:rPr>
              <w:t>43</w:t>
            </w:r>
          </w:p>
        </w:tc>
        <w:tc>
          <w:tcPr>
            <w:tcW w:w="5670" w:type="dxa"/>
            <w:shd w:val="clear" w:color="auto" w:fill="E5DFEC" w:themeFill="accent4" w:themeFillTint="33"/>
          </w:tcPr>
          <w:p w:rsidR="001E5F5E" w:rsidRPr="003E3D17" w:rsidRDefault="001E5F5E" w:rsidP="00E44C00">
            <w:pPr>
              <w:rPr>
                <w:b/>
                <w:bCs/>
                <w:sz w:val="20"/>
                <w:szCs w:val="20"/>
              </w:rPr>
            </w:pPr>
            <w:r w:rsidRPr="003E3D17">
              <w:rPr>
                <w:b/>
                <w:bCs/>
                <w:sz w:val="20"/>
                <w:szCs w:val="20"/>
              </w:rPr>
              <w:t>REANIMATION CHEZ EME EN VUE DE</w:t>
            </w:r>
            <w:r w:rsidR="00426E54">
              <w:rPr>
                <w:b/>
                <w:bCs/>
                <w:sz w:val="20"/>
                <w:szCs w:val="20"/>
              </w:rPr>
              <w:t>S</w:t>
            </w:r>
            <w:r w:rsidRPr="003E3D17">
              <w:rPr>
                <w:b/>
                <w:bCs/>
                <w:sz w:val="20"/>
                <w:szCs w:val="20"/>
              </w:rPr>
              <w:t xml:space="preserve"> PRELEVEMENT</w:t>
            </w:r>
            <w:r w:rsidR="00426E54">
              <w:rPr>
                <w:b/>
                <w:bCs/>
                <w:sz w:val="20"/>
                <w:szCs w:val="20"/>
              </w:rPr>
              <w:t>S</w:t>
            </w:r>
            <w:r w:rsidRPr="003E3D17">
              <w:rPr>
                <w:b/>
                <w:bCs/>
                <w:sz w:val="20"/>
                <w:szCs w:val="20"/>
              </w:rPr>
              <w:t xml:space="preserve"> d’ORGANE</w:t>
            </w:r>
          </w:p>
        </w:tc>
        <w:tc>
          <w:tcPr>
            <w:tcW w:w="2835" w:type="dxa"/>
            <w:vMerge/>
            <w:shd w:val="clear" w:color="auto" w:fill="E5DFEC" w:themeFill="accent4" w:themeFillTint="33"/>
          </w:tcPr>
          <w:p w:rsidR="001E5F5E" w:rsidRPr="003E3D17" w:rsidRDefault="001E5F5E" w:rsidP="00E44C00">
            <w:pPr>
              <w:jc w:val="center"/>
              <w:rPr>
                <w:sz w:val="20"/>
                <w:szCs w:val="20"/>
              </w:rPr>
            </w:pPr>
          </w:p>
        </w:tc>
      </w:tr>
      <w:tr w:rsidR="00E44C00" w:rsidRPr="003E3D17" w:rsidTr="00FB0BCB">
        <w:tc>
          <w:tcPr>
            <w:tcW w:w="704" w:type="dxa"/>
            <w:shd w:val="clear" w:color="auto" w:fill="92D050"/>
          </w:tcPr>
          <w:p w:rsidR="00E44C00" w:rsidRPr="003E3D17" w:rsidRDefault="00E44C00" w:rsidP="00E44C00">
            <w:pPr>
              <w:rPr>
                <w:sz w:val="20"/>
                <w:szCs w:val="20"/>
              </w:rPr>
            </w:pPr>
            <w:r>
              <w:rPr>
                <w:sz w:val="20"/>
                <w:szCs w:val="20"/>
              </w:rPr>
              <w:t>45</w:t>
            </w:r>
          </w:p>
        </w:tc>
        <w:tc>
          <w:tcPr>
            <w:tcW w:w="5670" w:type="dxa"/>
            <w:shd w:val="clear" w:color="auto" w:fill="92D050"/>
          </w:tcPr>
          <w:p w:rsidR="00E44C00" w:rsidRPr="003E3D17" w:rsidRDefault="00E44C00" w:rsidP="00E44C00">
            <w:pPr>
              <w:rPr>
                <w:sz w:val="20"/>
                <w:szCs w:val="20"/>
              </w:rPr>
            </w:pPr>
            <w:r w:rsidRPr="003E3D17">
              <w:rPr>
                <w:b/>
                <w:bCs/>
                <w:sz w:val="20"/>
                <w:szCs w:val="20"/>
              </w:rPr>
              <w:t>CLASSIFICATION DES CATASTROPHES</w:t>
            </w:r>
          </w:p>
        </w:tc>
        <w:tc>
          <w:tcPr>
            <w:tcW w:w="2835" w:type="dxa"/>
            <w:vMerge w:val="restart"/>
            <w:shd w:val="clear" w:color="auto" w:fill="92D050"/>
          </w:tcPr>
          <w:p w:rsidR="00E44C00" w:rsidRPr="003E3D17" w:rsidRDefault="00E44C00" w:rsidP="00E44C00">
            <w:pPr>
              <w:jc w:val="center"/>
              <w:rPr>
                <w:b/>
                <w:bCs/>
                <w:sz w:val="20"/>
                <w:szCs w:val="20"/>
              </w:rPr>
            </w:pPr>
          </w:p>
          <w:p w:rsidR="00E44C00" w:rsidRPr="003E3D17" w:rsidRDefault="00E44C00" w:rsidP="00E44C00">
            <w:pPr>
              <w:jc w:val="center"/>
              <w:rPr>
                <w:b/>
                <w:bCs/>
                <w:sz w:val="20"/>
                <w:szCs w:val="20"/>
              </w:rPr>
            </w:pPr>
          </w:p>
          <w:p w:rsidR="00E44C00" w:rsidRPr="003E3D17" w:rsidRDefault="00E44C00" w:rsidP="00E44C00">
            <w:pPr>
              <w:jc w:val="center"/>
              <w:rPr>
                <w:sz w:val="20"/>
                <w:szCs w:val="20"/>
              </w:rPr>
            </w:pPr>
            <w:r w:rsidRPr="003E3D17">
              <w:rPr>
                <w:b/>
                <w:bCs/>
                <w:sz w:val="20"/>
                <w:szCs w:val="20"/>
              </w:rPr>
              <w:t>MEDECINE DE CATASTROPHE</w:t>
            </w:r>
          </w:p>
        </w:tc>
      </w:tr>
      <w:tr w:rsidR="00E44C00" w:rsidRPr="003E3D17" w:rsidTr="00FB0BCB">
        <w:tc>
          <w:tcPr>
            <w:tcW w:w="704" w:type="dxa"/>
            <w:shd w:val="clear" w:color="auto" w:fill="92D050"/>
          </w:tcPr>
          <w:p w:rsidR="00E44C00" w:rsidRPr="003E3D17" w:rsidRDefault="00E44C00" w:rsidP="00E44C00">
            <w:pPr>
              <w:rPr>
                <w:sz w:val="20"/>
                <w:szCs w:val="20"/>
              </w:rPr>
            </w:pPr>
            <w:r>
              <w:rPr>
                <w:sz w:val="20"/>
                <w:szCs w:val="20"/>
              </w:rPr>
              <w:t>46</w:t>
            </w:r>
          </w:p>
        </w:tc>
        <w:tc>
          <w:tcPr>
            <w:tcW w:w="5670" w:type="dxa"/>
            <w:shd w:val="clear" w:color="auto" w:fill="92D050"/>
          </w:tcPr>
          <w:p w:rsidR="00E44C00" w:rsidRPr="003E3D17" w:rsidRDefault="00E44C00" w:rsidP="00E44C00">
            <w:pPr>
              <w:rPr>
                <w:b/>
                <w:bCs/>
                <w:sz w:val="20"/>
                <w:szCs w:val="20"/>
              </w:rPr>
            </w:pPr>
            <w:r w:rsidRPr="003E3D17">
              <w:rPr>
                <w:b/>
                <w:bCs/>
                <w:sz w:val="20"/>
                <w:szCs w:val="20"/>
              </w:rPr>
              <w:t>TRIAGE ET POSTE MEDICAL AVANCE</w:t>
            </w:r>
          </w:p>
        </w:tc>
        <w:tc>
          <w:tcPr>
            <w:tcW w:w="2835" w:type="dxa"/>
            <w:vMerge/>
            <w:shd w:val="clear" w:color="auto" w:fill="92D050"/>
          </w:tcPr>
          <w:p w:rsidR="00E44C00" w:rsidRPr="003E3D17" w:rsidRDefault="00E44C00" w:rsidP="00E44C00">
            <w:pPr>
              <w:jc w:val="center"/>
              <w:rPr>
                <w:b/>
                <w:bCs/>
                <w:sz w:val="20"/>
                <w:szCs w:val="20"/>
              </w:rPr>
            </w:pPr>
          </w:p>
        </w:tc>
      </w:tr>
      <w:tr w:rsidR="00E44C00" w:rsidRPr="003E3D17" w:rsidTr="00FB0BCB">
        <w:tc>
          <w:tcPr>
            <w:tcW w:w="704" w:type="dxa"/>
            <w:shd w:val="clear" w:color="auto" w:fill="92D050"/>
          </w:tcPr>
          <w:p w:rsidR="00E44C00" w:rsidRPr="003E3D17" w:rsidRDefault="00E44C00" w:rsidP="00E44C00">
            <w:pPr>
              <w:rPr>
                <w:sz w:val="20"/>
                <w:szCs w:val="20"/>
              </w:rPr>
            </w:pPr>
            <w:r>
              <w:rPr>
                <w:sz w:val="20"/>
                <w:szCs w:val="20"/>
              </w:rPr>
              <w:t>47</w:t>
            </w:r>
          </w:p>
        </w:tc>
        <w:tc>
          <w:tcPr>
            <w:tcW w:w="5670" w:type="dxa"/>
            <w:shd w:val="clear" w:color="auto" w:fill="92D050"/>
          </w:tcPr>
          <w:p w:rsidR="00E44C00" w:rsidRPr="003E3D17" w:rsidRDefault="00E44C00" w:rsidP="00E44C00">
            <w:pPr>
              <w:rPr>
                <w:sz w:val="20"/>
                <w:szCs w:val="20"/>
              </w:rPr>
            </w:pPr>
            <w:r w:rsidRPr="003E3D17">
              <w:rPr>
                <w:b/>
                <w:bCs/>
                <w:sz w:val="20"/>
                <w:szCs w:val="20"/>
              </w:rPr>
              <w:t>URGENCES COLLECTIVES</w:t>
            </w:r>
          </w:p>
        </w:tc>
        <w:tc>
          <w:tcPr>
            <w:tcW w:w="2835" w:type="dxa"/>
            <w:vMerge/>
            <w:shd w:val="clear" w:color="auto" w:fill="92D050"/>
          </w:tcPr>
          <w:p w:rsidR="00E44C00" w:rsidRPr="003E3D17" w:rsidRDefault="00E44C00" w:rsidP="00E44C00">
            <w:pPr>
              <w:jc w:val="center"/>
              <w:rPr>
                <w:sz w:val="20"/>
                <w:szCs w:val="20"/>
              </w:rPr>
            </w:pPr>
          </w:p>
        </w:tc>
      </w:tr>
      <w:tr w:rsidR="00E44C00" w:rsidRPr="003E3D17" w:rsidTr="00FB0BCB">
        <w:tc>
          <w:tcPr>
            <w:tcW w:w="704" w:type="dxa"/>
            <w:shd w:val="clear" w:color="auto" w:fill="92D050"/>
          </w:tcPr>
          <w:p w:rsidR="00E44C00" w:rsidRPr="003E3D17" w:rsidRDefault="00E44C00" w:rsidP="00E44C00">
            <w:pPr>
              <w:rPr>
                <w:sz w:val="20"/>
                <w:szCs w:val="20"/>
              </w:rPr>
            </w:pPr>
            <w:r>
              <w:rPr>
                <w:sz w:val="20"/>
                <w:szCs w:val="20"/>
              </w:rPr>
              <w:t>48</w:t>
            </w:r>
          </w:p>
        </w:tc>
        <w:tc>
          <w:tcPr>
            <w:tcW w:w="5670" w:type="dxa"/>
            <w:shd w:val="clear" w:color="auto" w:fill="92D050"/>
          </w:tcPr>
          <w:p w:rsidR="00E44C00" w:rsidRPr="003E3D17" w:rsidRDefault="00E44C00" w:rsidP="00E44C00">
            <w:pPr>
              <w:rPr>
                <w:sz w:val="20"/>
                <w:szCs w:val="20"/>
              </w:rPr>
            </w:pPr>
            <w:r w:rsidRPr="003E3D17">
              <w:rPr>
                <w:b/>
                <w:bCs/>
                <w:sz w:val="20"/>
                <w:szCs w:val="20"/>
              </w:rPr>
              <w:t>SITUATIONS SANITAIRES EXCEPTIONNELLES</w:t>
            </w:r>
          </w:p>
        </w:tc>
        <w:tc>
          <w:tcPr>
            <w:tcW w:w="2835" w:type="dxa"/>
            <w:vMerge/>
            <w:shd w:val="clear" w:color="auto" w:fill="92D050"/>
          </w:tcPr>
          <w:p w:rsidR="00E44C00" w:rsidRPr="003E3D17" w:rsidRDefault="00E44C00" w:rsidP="00E44C00">
            <w:pPr>
              <w:jc w:val="center"/>
              <w:rPr>
                <w:sz w:val="20"/>
                <w:szCs w:val="20"/>
              </w:rPr>
            </w:pPr>
          </w:p>
        </w:tc>
      </w:tr>
      <w:tr w:rsidR="00E44C00" w:rsidRPr="003E3D17" w:rsidTr="00FB0BCB">
        <w:tc>
          <w:tcPr>
            <w:tcW w:w="704" w:type="dxa"/>
            <w:shd w:val="clear" w:color="auto" w:fill="92D050"/>
          </w:tcPr>
          <w:p w:rsidR="00E44C00" w:rsidRPr="003E3D17" w:rsidRDefault="00E44C00" w:rsidP="00FB0BCB">
            <w:pPr>
              <w:rPr>
                <w:sz w:val="20"/>
                <w:szCs w:val="20"/>
              </w:rPr>
            </w:pPr>
            <w:r>
              <w:rPr>
                <w:sz w:val="20"/>
                <w:szCs w:val="20"/>
              </w:rPr>
              <w:t>49</w:t>
            </w:r>
          </w:p>
        </w:tc>
        <w:tc>
          <w:tcPr>
            <w:tcW w:w="5670" w:type="dxa"/>
            <w:shd w:val="clear" w:color="auto" w:fill="92D050"/>
          </w:tcPr>
          <w:p w:rsidR="00E44C00" w:rsidRPr="003E3D17" w:rsidRDefault="00E44C00" w:rsidP="00E44C00">
            <w:pPr>
              <w:rPr>
                <w:sz w:val="20"/>
                <w:szCs w:val="20"/>
              </w:rPr>
            </w:pPr>
            <w:r w:rsidRPr="003E3D17">
              <w:rPr>
                <w:b/>
                <w:bCs/>
                <w:sz w:val="20"/>
                <w:szCs w:val="20"/>
              </w:rPr>
              <w:t>PLANS DE SECOURS &amp; SOUTIEN LOGISTIQUE</w:t>
            </w:r>
          </w:p>
        </w:tc>
        <w:tc>
          <w:tcPr>
            <w:tcW w:w="2835" w:type="dxa"/>
            <w:vMerge/>
            <w:shd w:val="clear" w:color="auto" w:fill="92D050"/>
          </w:tcPr>
          <w:p w:rsidR="00E44C00" w:rsidRPr="003E3D17" w:rsidRDefault="00E44C00" w:rsidP="00E44C00">
            <w:pPr>
              <w:jc w:val="center"/>
              <w:rPr>
                <w:sz w:val="20"/>
                <w:szCs w:val="20"/>
              </w:rPr>
            </w:pPr>
          </w:p>
        </w:tc>
      </w:tr>
    </w:tbl>
    <w:p w:rsidR="009D4443" w:rsidRPr="003E3D17" w:rsidRDefault="009D4443" w:rsidP="009D4443">
      <w:pPr>
        <w:rPr>
          <w:sz w:val="20"/>
          <w:szCs w:val="20"/>
        </w:rPr>
      </w:pPr>
    </w:p>
    <w:p w:rsidR="00CA3AAC" w:rsidRDefault="00CA3AAC" w:rsidP="00CA3AAC"/>
    <w:p w:rsidR="00CA3AAC" w:rsidRDefault="00CA3AAC" w:rsidP="00CA3AAC"/>
    <w:p w:rsidR="00CA3AAC" w:rsidRDefault="00CA3AAC" w:rsidP="00CA3AAC"/>
    <w:p w:rsidR="00CA3AAC" w:rsidRDefault="00CA3AAC" w:rsidP="00CA3AAC"/>
    <w:p w:rsidR="00CA3AAC" w:rsidRDefault="00CA3AAC" w:rsidP="00CA3AAC">
      <w:pPr>
        <w:framePr w:w="9634" w:wrap="auto" w:hAnchor="text"/>
        <w:sectPr w:rsidR="00CA3AAC" w:rsidSect="00CA3AAC">
          <w:headerReference w:type="default" r:id="rId9"/>
          <w:footerReference w:type="default" r:id="rId10"/>
          <w:pgSz w:w="11906" w:h="16838"/>
          <w:pgMar w:top="340" w:right="1418" w:bottom="340" w:left="1418" w:header="340" w:footer="340" w:gutter="0"/>
          <w:cols w:space="708"/>
          <w:docGrid w:linePitch="360"/>
        </w:sectPr>
      </w:pPr>
    </w:p>
    <w:p w:rsidR="00534AFC" w:rsidRPr="002F7A8B" w:rsidRDefault="00CA3AAC" w:rsidP="00534AFC">
      <w:pPr>
        <w:pStyle w:val="Titre"/>
        <w:rPr>
          <w:color w:val="00B0F0"/>
          <w:sz w:val="72"/>
          <w:szCs w:val="56"/>
        </w:rPr>
      </w:pPr>
      <w:r w:rsidRPr="002F7A8B">
        <w:rPr>
          <w:color w:val="00B0F0"/>
          <w:sz w:val="72"/>
          <w:szCs w:val="56"/>
        </w:rPr>
        <w:lastRenderedPageBreak/>
        <w:t xml:space="preserve">Travaux </w:t>
      </w:r>
      <w:r w:rsidR="00534AFC" w:rsidRPr="002F7A8B">
        <w:rPr>
          <w:color w:val="00B0F0"/>
          <w:sz w:val="72"/>
          <w:szCs w:val="56"/>
        </w:rPr>
        <w:t xml:space="preserve">Pratiques </w:t>
      </w:r>
    </w:p>
    <w:p w:rsidR="00CA3AAC" w:rsidRPr="002F7A8B" w:rsidRDefault="00CA3AAC" w:rsidP="00534AFC">
      <w:pPr>
        <w:pStyle w:val="Titre"/>
        <w:rPr>
          <w:color w:val="00B0F0"/>
          <w:sz w:val="72"/>
          <w:szCs w:val="56"/>
        </w:rPr>
      </w:pPr>
      <w:r w:rsidRPr="002F7A8B">
        <w:rPr>
          <w:color w:val="00B0F0"/>
          <w:sz w:val="72"/>
          <w:szCs w:val="56"/>
        </w:rPr>
        <w:t>en salle de Simulation</w:t>
      </w:r>
    </w:p>
    <w:p w:rsidR="00CA3AAC" w:rsidRDefault="00CA3AAC" w:rsidP="00CA3AAC"/>
    <w:p w:rsidR="00B52777" w:rsidRPr="00FC736F" w:rsidRDefault="00B52777" w:rsidP="00B52777">
      <w:pPr>
        <w:spacing w:after="0" w:line="240" w:lineRule="auto"/>
        <w:jc w:val="center"/>
        <w:rPr>
          <w:sz w:val="36"/>
          <w:szCs w:val="36"/>
        </w:rPr>
      </w:pPr>
      <w:r w:rsidRPr="00FC736F">
        <w:rPr>
          <w:sz w:val="36"/>
          <w:szCs w:val="36"/>
        </w:rPr>
        <w:t>Centre de simulation médicale</w:t>
      </w:r>
    </w:p>
    <w:p w:rsidR="00B52777" w:rsidRPr="00584946" w:rsidRDefault="00B52777" w:rsidP="00B52777">
      <w:pPr>
        <w:spacing w:after="0" w:line="240" w:lineRule="auto"/>
        <w:jc w:val="center"/>
        <w:rPr>
          <w:sz w:val="28"/>
          <w:szCs w:val="28"/>
        </w:rPr>
      </w:pPr>
      <w:r w:rsidRPr="00584946">
        <w:rPr>
          <w:sz w:val="28"/>
          <w:szCs w:val="28"/>
        </w:rPr>
        <w:t>Hôpital virtuel</w:t>
      </w:r>
    </w:p>
    <w:p w:rsidR="00B52777" w:rsidRDefault="00B52777" w:rsidP="00B52777">
      <w:pPr>
        <w:spacing w:after="0" w:line="240" w:lineRule="auto"/>
        <w:jc w:val="center"/>
        <w:rPr>
          <w:sz w:val="36"/>
          <w:szCs w:val="36"/>
        </w:rPr>
      </w:pPr>
    </w:p>
    <w:p w:rsidR="00B52777" w:rsidRPr="00D15822" w:rsidRDefault="00B52777" w:rsidP="00B52777">
      <w:pPr>
        <w:spacing w:after="0" w:line="240" w:lineRule="auto"/>
        <w:jc w:val="center"/>
        <w:rPr>
          <w:color w:val="C00000"/>
          <w:sz w:val="36"/>
          <w:szCs w:val="36"/>
        </w:rPr>
      </w:pPr>
      <w:r w:rsidRPr="00D15822">
        <w:rPr>
          <w:color w:val="C00000"/>
          <w:sz w:val="36"/>
          <w:szCs w:val="36"/>
        </w:rPr>
        <w:t>Programme des Travaux Pratiques</w:t>
      </w:r>
    </w:p>
    <w:p w:rsidR="00B52777" w:rsidRPr="00FC736F" w:rsidRDefault="00B52777" w:rsidP="00B52777">
      <w:pPr>
        <w:spacing w:after="0" w:line="240" w:lineRule="auto"/>
        <w:jc w:val="center"/>
        <w:rPr>
          <w:sz w:val="36"/>
          <w:szCs w:val="36"/>
        </w:rPr>
      </w:pPr>
    </w:p>
    <w:p w:rsidR="00B52777" w:rsidRPr="00FC736F" w:rsidRDefault="00534AFC" w:rsidP="00534AFC">
      <w:pPr>
        <w:pStyle w:val="Paragraphedeliste"/>
        <w:numPr>
          <w:ilvl w:val="0"/>
          <w:numId w:val="11"/>
        </w:numPr>
        <w:spacing w:after="0" w:line="240" w:lineRule="auto"/>
        <w:rPr>
          <w:b/>
          <w:bCs/>
          <w:sz w:val="24"/>
          <w:szCs w:val="24"/>
        </w:rPr>
      </w:pPr>
      <w:r>
        <w:rPr>
          <w:b/>
          <w:bCs/>
          <w:sz w:val="24"/>
          <w:szCs w:val="24"/>
        </w:rPr>
        <w:t>Gestes de secourisme en urgences s</w:t>
      </w:r>
      <w:r w:rsidR="00B52777" w:rsidRPr="00FC736F">
        <w:rPr>
          <w:b/>
          <w:bCs/>
          <w:sz w:val="24"/>
          <w:szCs w:val="24"/>
        </w:rPr>
        <w:t>ecours &amp; règles générales et sécurisation du périmètre de travail</w:t>
      </w:r>
    </w:p>
    <w:p w:rsidR="00B52777" w:rsidRPr="00FC736F" w:rsidRDefault="00B52777" w:rsidP="00B52777">
      <w:pPr>
        <w:pStyle w:val="Paragraphedeliste"/>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Techniques d’immobilisation et stabilisation des foyers fracturaires</w:t>
      </w:r>
    </w:p>
    <w:p w:rsidR="00B52777" w:rsidRPr="00FC736F" w:rsidRDefault="00B52777" w:rsidP="00B52777">
      <w:pPr>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Manutention, transfert et transport des blessés et malades</w:t>
      </w:r>
    </w:p>
    <w:p w:rsidR="00B52777" w:rsidRPr="00FC736F" w:rsidRDefault="00B52777" w:rsidP="00B52777">
      <w:pPr>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PLS &amp; Mise en positions d’attente des patients</w:t>
      </w:r>
    </w:p>
    <w:p w:rsidR="00B52777" w:rsidRPr="00FC736F" w:rsidRDefault="00B52777" w:rsidP="00B52777">
      <w:pPr>
        <w:pStyle w:val="Paragraphedeliste"/>
        <w:numPr>
          <w:ilvl w:val="1"/>
          <w:numId w:val="11"/>
        </w:numPr>
        <w:spacing w:after="0" w:line="240" w:lineRule="auto"/>
        <w:rPr>
          <w:color w:val="0070C0"/>
        </w:rPr>
      </w:pPr>
      <w:r w:rsidRPr="00FC736F">
        <w:rPr>
          <w:color w:val="0070C0"/>
        </w:rPr>
        <w:t xml:space="preserve">Extraction d’un objet tranchant </w:t>
      </w:r>
    </w:p>
    <w:p w:rsidR="00B52777" w:rsidRPr="00FC736F" w:rsidRDefault="00B52777" w:rsidP="00B52777">
      <w:pPr>
        <w:pStyle w:val="Paragraphedeliste"/>
        <w:numPr>
          <w:ilvl w:val="1"/>
          <w:numId w:val="11"/>
        </w:numPr>
        <w:spacing w:after="0" w:line="240" w:lineRule="auto"/>
        <w:rPr>
          <w:color w:val="0070C0"/>
        </w:rPr>
      </w:pPr>
      <w:r w:rsidRPr="00FC736F">
        <w:rPr>
          <w:color w:val="0070C0"/>
        </w:rPr>
        <w:t>Plaie soufflante</w:t>
      </w:r>
    </w:p>
    <w:p w:rsidR="00B52777" w:rsidRPr="00FC736F" w:rsidRDefault="00B52777" w:rsidP="00B52777">
      <w:pPr>
        <w:pStyle w:val="Paragraphedeliste"/>
        <w:numPr>
          <w:ilvl w:val="1"/>
          <w:numId w:val="11"/>
        </w:numPr>
        <w:spacing w:after="0" w:line="240" w:lineRule="auto"/>
        <w:rPr>
          <w:color w:val="0070C0"/>
        </w:rPr>
      </w:pPr>
      <w:r w:rsidRPr="00FC736F">
        <w:rPr>
          <w:color w:val="0070C0"/>
        </w:rPr>
        <w:t>Plaie par armes à feu</w:t>
      </w:r>
    </w:p>
    <w:p w:rsidR="00B52777" w:rsidRPr="00FC736F" w:rsidRDefault="00B52777" w:rsidP="00B52777">
      <w:pPr>
        <w:pStyle w:val="Paragraphedeliste"/>
        <w:numPr>
          <w:ilvl w:val="1"/>
          <w:numId w:val="11"/>
        </w:numPr>
        <w:spacing w:after="0" w:line="240" w:lineRule="auto"/>
        <w:rPr>
          <w:color w:val="0070C0"/>
        </w:rPr>
      </w:pPr>
      <w:r w:rsidRPr="00FC736F">
        <w:rPr>
          <w:color w:val="0070C0"/>
        </w:rPr>
        <w:t>Emballage des grands brulés en extrahospitalier</w:t>
      </w:r>
    </w:p>
    <w:p w:rsidR="00B52777" w:rsidRPr="00FC736F" w:rsidRDefault="00B52777" w:rsidP="00B52777">
      <w:pPr>
        <w:pStyle w:val="Paragraphedeliste"/>
        <w:numPr>
          <w:ilvl w:val="1"/>
          <w:numId w:val="11"/>
        </w:numPr>
        <w:spacing w:after="0" w:line="240" w:lineRule="auto"/>
        <w:rPr>
          <w:color w:val="0070C0"/>
        </w:rPr>
      </w:pPr>
      <w:r w:rsidRPr="00FC736F">
        <w:rPr>
          <w:color w:val="0070C0"/>
        </w:rPr>
        <w:t>Couvertures thermiques</w:t>
      </w:r>
    </w:p>
    <w:p w:rsidR="00B52777" w:rsidRDefault="00B52777" w:rsidP="00B52777">
      <w:pPr>
        <w:spacing w:after="0" w:line="240" w:lineRule="auto"/>
      </w:pPr>
    </w:p>
    <w:p w:rsidR="00B52777" w:rsidRPr="00534AFC" w:rsidRDefault="00B52777" w:rsidP="00B52777">
      <w:pPr>
        <w:pStyle w:val="Paragraphedeliste"/>
        <w:numPr>
          <w:ilvl w:val="0"/>
          <w:numId w:val="11"/>
        </w:numPr>
        <w:spacing w:after="0" w:line="240" w:lineRule="auto"/>
        <w:rPr>
          <w:b/>
          <w:bCs/>
          <w:sz w:val="24"/>
          <w:szCs w:val="24"/>
        </w:rPr>
      </w:pPr>
      <w:r w:rsidRPr="00534AFC">
        <w:rPr>
          <w:b/>
          <w:bCs/>
          <w:sz w:val="24"/>
          <w:szCs w:val="24"/>
        </w:rPr>
        <w:t xml:space="preserve">Réanimation de l’arrêt cardiaque </w:t>
      </w:r>
    </w:p>
    <w:p w:rsidR="00B52777" w:rsidRPr="00FC736F" w:rsidRDefault="00B52777" w:rsidP="00B52777">
      <w:pPr>
        <w:pStyle w:val="Paragraphedeliste"/>
        <w:numPr>
          <w:ilvl w:val="1"/>
          <w:numId w:val="11"/>
        </w:numPr>
        <w:spacing w:after="0" w:line="240" w:lineRule="auto"/>
        <w:rPr>
          <w:color w:val="0070C0"/>
        </w:rPr>
      </w:pPr>
      <w:r w:rsidRPr="00FC736F">
        <w:rPr>
          <w:color w:val="0070C0"/>
        </w:rPr>
        <w:t>Diagnostic (physiologie mécanismes de protection)</w:t>
      </w:r>
    </w:p>
    <w:p w:rsidR="00B52777" w:rsidRPr="00FC736F" w:rsidRDefault="00B52777" w:rsidP="00B52777">
      <w:pPr>
        <w:pStyle w:val="Paragraphedeliste"/>
        <w:numPr>
          <w:ilvl w:val="1"/>
          <w:numId w:val="11"/>
        </w:numPr>
        <w:spacing w:after="0" w:line="240" w:lineRule="auto"/>
        <w:rPr>
          <w:color w:val="0070C0"/>
        </w:rPr>
      </w:pPr>
      <w:r w:rsidRPr="00FC736F">
        <w:rPr>
          <w:color w:val="0070C0"/>
        </w:rPr>
        <w:t>Massage (adulte enfant nourrisson)</w:t>
      </w:r>
    </w:p>
    <w:p w:rsidR="00B52777" w:rsidRPr="00FC736F" w:rsidRDefault="00B52777" w:rsidP="00B52777">
      <w:pPr>
        <w:pStyle w:val="Paragraphedeliste"/>
        <w:numPr>
          <w:ilvl w:val="1"/>
          <w:numId w:val="11"/>
        </w:numPr>
        <w:spacing w:after="0" w:line="240" w:lineRule="auto"/>
        <w:rPr>
          <w:color w:val="0070C0"/>
        </w:rPr>
      </w:pPr>
      <w:r w:rsidRPr="00FC736F">
        <w:rPr>
          <w:color w:val="0070C0"/>
        </w:rPr>
        <w:t>Bouche à bouche</w:t>
      </w:r>
    </w:p>
    <w:p w:rsidR="00B52777" w:rsidRPr="00FC736F" w:rsidRDefault="00B52777" w:rsidP="00B52777">
      <w:pPr>
        <w:pStyle w:val="Paragraphedeliste"/>
        <w:numPr>
          <w:ilvl w:val="1"/>
          <w:numId w:val="11"/>
        </w:numPr>
        <w:spacing w:after="0" w:line="240" w:lineRule="auto"/>
        <w:rPr>
          <w:color w:val="0070C0"/>
        </w:rPr>
      </w:pPr>
      <w:r w:rsidRPr="00FC736F">
        <w:rPr>
          <w:color w:val="0070C0"/>
        </w:rPr>
        <w:t>Bouche à nez</w:t>
      </w:r>
    </w:p>
    <w:p w:rsidR="00B52777" w:rsidRPr="00FC736F" w:rsidRDefault="00B52777" w:rsidP="00B52777">
      <w:pPr>
        <w:pStyle w:val="Paragraphedeliste"/>
        <w:numPr>
          <w:ilvl w:val="1"/>
          <w:numId w:val="11"/>
        </w:numPr>
        <w:spacing w:after="0" w:line="240" w:lineRule="auto"/>
        <w:rPr>
          <w:color w:val="0070C0"/>
        </w:rPr>
      </w:pPr>
      <w:r w:rsidRPr="00FC736F">
        <w:rPr>
          <w:color w:val="0070C0"/>
        </w:rPr>
        <w:t>Bouche à masque</w:t>
      </w:r>
    </w:p>
    <w:p w:rsidR="00B52777" w:rsidRPr="00FC736F" w:rsidRDefault="00B52777" w:rsidP="00B52777">
      <w:pPr>
        <w:pStyle w:val="Paragraphedeliste"/>
        <w:numPr>
          <w:ilvl w:val="1"/>
          <w:numId w:val="11"/>
        </w:numPr>
        <w:spacing w:after="0" w:line="240" w:lineRule="auto"/>
        <w:rPr>
          <w:color w:val="0070C0"/>
        </w:rPr>
      </w:pPr>
      <w:r w:rsidRPr="00FC736F">
        <w:rPr>
          <w:color w:val="0070C0"/>
        </w:rPr>
        <w:t>Utilisation des différents défibrillateurs (Défibrillation et cardioversion)</w:t>
      </w:r>
    </w:p>
    <w:p w:rsidR="00B52777" w:rsidRPr="00FC736F" w:rsidRDefault="00B52777" w:rsidP="00B52777">
      <w:pPr>
        <w:pStyle w:val="Paragraphedeliste"/>
        <w:numPr>
          <w:ilvl w:val="1"/>
          <w:numId w:val="11"/>
        </w:numPr>
        <w:spacing w:after="0" w:line="240" w:lineRule="auto"/>
        <w:rPr>
          <w:color w:val="0070C0"/>
        </w:rPr>
      </w:pPr>
      <w:r w:rsidRPr="00FC736F">
        <w:rPr>
          <w:color w:val="0070C0"/>
        </w:rPr>
        <w:t>Utilisation de l’entrainement électro-systolique externe</w:t>
      </w:r>
      <w:r w:rsidRPr="00FC736F">
        <w:rPr>
          <w:color w:val="0070C0"/>
        </w:rPr>
        <w:tab/>
      </w:r>
    </w:p>
    <w:p w:rsidR="00B52777" w:rsidRPr="00FC736F" w:rsidRDefault="00B52777" w:rsidP="00B52777">
      <w:pPr>
        <w:pStyle w:val="Paragraphedeliste"/>
        <w:numPr>
          <w:ilvl w:val="1"/>
          <w:numId w:val="11"/>
        </w:numPr>
        <w:spacing w:after="0" w:line="240" w:lineRule="auto"/>
        <w:rPr>
          <w:color w:val="0070C0"/>
        </w:rPr>
      </w:pPr>
      <w:r w:rsidRPr="00FC736F">
        <w:rPr>
          <w:color w:val="0070C0"/>
        </w:rPr>
        <w:t>Pacemaker temporaire (abord vasculaire)</w:t>
      </w:r>
    </w:p>
    <w:p w:rsidR="00B52777" w:rsidRPr="00FC736F" w:rsidRDefault="00B52777" w:rsidP="00B52777">
      <w:pPr>
        <w:pStyle w:val="Paragraphedeliste"/>
        <w:numPr>
          <w:ilvl w:val="1"/>
          <w:numId w:val="11"/>
        </w:numPr>
        <w:spacing w:after="0" w:line="240" w:lineRule="auto"/>
        <w:rPr>
          <w:color w:val="0070C0"/>
        </w:rPr>
      </w:pPr>
      <w:r w:rsidRPr="00FC736F">
        <w:rPr>
          <w:color w:val="0070C0"/>
        </w:rPr>
        <w:t>Management de l’arrêt cardiaque après récupération</w:t>
      </w:r>
    </w:p>
    <w:p w:rsidR="00B52777" w:rsidRDefault="00B52777" w:rsidP="00B52777">
      <w:pPr>
        <w:pStyle w:val="Paragraphedeliste"/>
        <w:spacing w:after="0" w:line="240" w:lineRule="auto"/>
        <w:ind w:left="1352"/>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Libération et management des voies aériennes supérieures chez l’adulte et l’enfant</w:t>
      </w:r>
    </w:p>
    <w:p w:rsidR="00B52777" w:rsidRPr="00FC736F" w:rsidRDefault="00B52777" w:rsidP="00B52777">
      <w:pPr>
        <w:pStyle w:val="Paragraphedeliste"/>
        <w:numPr>
          <w:ilvl w:val="1"/>
          <w:numId w:val="12"/>
        </w:numPr>
        <w:spacing w:after="0" w:line="240" w:lineRule="auto"/>
        <w:rPr>
          <w:color w:val="0070C0"/>
        </w:rPr>
      </w:pPr>
      <w:r w:rsidRPr="00FC736F">
        <w:rPr>
          <w:color w:val="0070C0"/>
        </w:rPr>
        <w:t xml:space="preserve">Préparation de la trousse et matériel d’intubation </w:t>
      </w:r>
    </w:p>
    <w:p w:rsidR="00B52777" w:rsidRPr="00FC736F" w:rsidRDefault="00B52777" w:rsidP="00B52777">
      <w:pPr>
        <w:pStyle w:val="Paragraphedeliste"/>
        <w:numPr>
          <w:ilvl w:val="1"/>
          <w:numId w:val="12"/>
        </w:numPr>
        <w:spacing w:after="0" w:line="240" w:lineRule="auto"/>
        <w:rPr>
          <w:color w:val="0070C0"/>
        </w:rPr>
      </w:pPr>
      <w:r w:rsidRPr="00FC736F">
        <w:rPr>
          <w:color w:val="0070C0"/>
        </w:rPr>
        <w:t>Les différentes canules pharyngées</w:t>
      </w:r>
    </w:p>
    <w:p w:rsidR="00B52777" w:rsidRPr="00FC736F" w:rsidRDefault="00B52777" w:rsidP="00B52777">
      <w:pPr>
        <w:pStyle w:val="Paragraphedeliste"/>
        <w:numPr>
          <w:ilvl w:val="1"/>
          <w:numId w:val="12"/>
        </w:numPr>
        <w:spacing w:after="0" w:line="240" w:lineRule="auto"/>
        <w:rPr>
          <w:color w:val="0070C0"/>
        </w:rPr>
      </w:pPr>
      <w:r w:rsidRPr="00FC736F">
        <w:rPr>
          <w:color w:val="0070C0"/>
        </w:rPr>
        <w:t>Intubation endotrachéale</w:t>
      </w:r>
    </w:p>
    <w:p w:rsidR="00B52777" w:rsidRPr="00FC736F" w:rsidRDefault="00B52777" w:rsidP="00B52777">
      <w:pPr>
        <w:pStyle w:val="Paragraphedeliste"/>
        <w:numPr>
          <w:ilvl w:val="1"/>
          <w:numId w:val="12"/>
        </w:numPr>
        <w:spacing w:after="0" w:line="240" w:lineRule="auto"/>
        <w:rPr>
          <w:color w:val="0070C0"/>
        </w:rPr>
      </w:pPr>
      <w:r w:rsidRPr="00FC736F">
        <w:rPr>
          <w:color w:val="0070C0"/>
        </w:rPr>
        <w:t>Oropharyngée</w:t>
      </w:r>
    </w:p>
    <w:p w:rsidR="00B52777" w:rsidRPr="00FC736F" w:rsidRDefault="00B52777" w:rsidP="00B52777">
      <w:pPr>
        <w:pStyle w:val="Paragraphedeliste"/>
        <w:numPr>
          <w:ilvl w:val="1"/>
          <w:numId w:val="12"/>
        </w:numPr>
        <w:spacing w:after="0" w:line="240" w:lineRule="auto"/>
        <w:rPr>
          <w:color w:val="0070C0"/>
        </w:rPr>
      </w:pPr>
      <w:r w:rsidRPr="00FC736F">
        <w:rPr>
          <w:color w:val="0070C0"/>
        </w:rPr>
        <w:t xml:space="preserve">Nasopharyngée </w:t>
      </w:r>
    </w:p>
    <w:p w:rsidR="00B52777" w:rsidRPr="00FC736F" w:rsidRDefault="00B52777" w:rsidP="00B52777">
      <w:pPr>
        <w:pStyle w:val="Paragraphedeliste"/>
        <w:numPr>
          <w:ilvl w:val="1"/>
          <w:numId w:val="12"/>
        </w:numPr>
        <w:spacing w:after="0" w:line="240" w:lineRule="auto"/>
        <w:rPr>
          <w:color w:val="0070C0"/>
        </w:rPr>
      </w:pPr>
      <w:r w:rsidRPr="00FC736F">
        <w:rPr>
          <w:color w:val="0070C0"/>
        </w:rPr>
        <w:t xml:space="preserve">Mise en place d’un Masque laryngé </w:t>
      </w:r>
    </w:p>
    <w:p w:rsidR="00B52777" w:rsidRPr="00FC736F" w:rsidRDefault="00B52777" w:rsidP="00B52777">
      <w:pPr>
        <w:pStyle w:val="Paragraphedeliste"/>
        <w:numPr>
          <w:ilvl w:val="1"/>
          <w:numId w:val="12"/>
        </w:numPr>
        <w:spacing w:after="0" w:line="240" w:lineRule="auto"/>
        <w:rPr>
          <w:color w:val="0070C0"/>
        </w:rPr>
      </w:pPr>
      <w:r w:rsidRPr="00FC736F">
        <w:rPr>
          <w:color w:val="0070C0"/>
        </w:rPr>
        <w:t>Sonde oesophagotrachéale à double lumière Combitube</w:t>
      </w:r>
    </w:p>
    <w:p w:rsidR="00B52777" w:rsidRPr="00FC736F" w:rsidRDefault="00B52777" w:rsidP="00B52777">
      <w:pPr>
        <w:pStyle w:val="Paragraphedeliste"/>
        <w:numPr>
          <w:ilvl w:val="1"/>
          <w:numId w:val="12"/>
        </w:numPr>
        <w:spacing w:after="0" w:line="240" w:lineRule="auto"/>
        <w:rPr>
          <w:color w:val="0070C0"/>
        </w:rPr>
      </w:pPr>
      <w:r w:rsidRPr="00FC736F">
        <w:rPr>
          <w:color w:val="0070C0"/>
        </w:rPr>
        <w:lastRenderedPageBreak/>
        <w:t xml:space="preserve">Intubation par Trans luminescence </w:t>
      </w:r>
    </w:p>
    <w:p w:rsidR="00B52777" w:rsidRPr="00FC736F" w:rsidRDefault="00B52777" w:rsidP="00B52777">
      <w:pPr>
        <w:pStyle w:val="Paragraphedeliste"/>
        <w:numPr>
          <w:ilvl w:val="1"/>
          <w:numId w:val="12"/>
        </w:numPr>
        <w:spacing w:after="0" w:line="240" w:lineRule="auto"/>
        <w:rPr>
          <w:color w:val="0070C0"/>
        </w:rPr>
      </w:pPr>
      <w:r w:rsidRPr="00FC736F">
        <w:rPr>
          <w:color w:val="0070C0"/>
        </w:rPr>
        <w:t>Intubation avec guide sonde</w:t>
      </w:r>
    </w:p>
    <w:p w:rsidR="00B52777" w:rsidRPr="00FC736F" w:rsidRDefault="00B52777" w:rsidP="00B52777">
      <w:pPr>
        <w:pStyle w:val="Paragraphedeliste"/>
        <w:numPr>
          <w:ilvl w:val="1"/>
          <w:numId w:val="12"/>
        </w:numPr>
        <w:spacing w:after="0" w:line="240" w:lineRule="auto"/>
        <w:rPr>
          <w:color w:val="0070C0"/>
        </w:rPr>
      </w:pPr>
      <w:r w:rsidRPr="00FC736F">
        <w:rPr>
          <w:color w:val="0070C0"/>
        </w:rPr>
        <w:t>Intubation rétrograde</w:t>
      </w:r>
    </w:p>
    <w:p w:rsidR="00B52777" w:rsidRPr="00FC736F" w:rsidRDefault="00B52777" w:rsidP="00B52777">
      <w:pPr>
        <w:pStyle w:val="Paragraphedeliste"/>
        <w:numPr>
          <w:ilvl w:val="1"/>
          <w:numId w:val="12"/>
        </w:numPr>
        <w:spacing w:after="0" w:line="240" w:lineRule="auto"/>
        <w:rPr>
          <w:color w:val="0070C0"/>
        </w:rPr>
      </w:pPr>
      <w:r w:rsidRPr="00FC736F">
        <w:rPr>
          <w:color w:val="0070C0"/>
        </w:rPr>
        <w:t>Techniques et surveillance d’une extubation</w:t>
      </w:r>
    </w:p>
    <w:p w:rsidR="00B52777" w:rsidRDefault="00B52777" w:rsidP="00B52777">
      <w:pPr>
        <w:pStyle w:val="Paragraphedeliste"/>
        <w:spacing w:after="0" w:line="240" w:lineRule="auto"/>
        <w:ind w:left="1440"/>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Trachéotomie</w:t>
      </w:r>
    </w:p>
    <w:p w:rsidR="00B52777" w:rsidRPr="00FC736F" w:rsidRDefault="00B52777" w:rsidP="00B52777">
      <w:pPr>
        <w:pStyle w:val="Paragraphedeliste"/>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 xml:space="preserve"> Cricothyroidotomie</w:t>
      </w:r>
    </w:p>
    <w:p w:rsidR="00B52777" w:rsidRPr="00FC736F" w:rsidRDefault="00B52777" w:rsidP="00B52777">
      <w:pPr>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Les différents dispositifs et montages des circuits d’aspiration</w:t>
      </w:r>
    </w:p>
    <w:p w:rsidR="00B52777" w:rsidRPr="00FC736F" w:rsidRDefault="00B52777" w:rsidP="00B52777">
      <w:pPr>
        <w:pStyle w:val="Paragraphedeliste"/>
        <w:spacing w:after="0" w:line="240" w:lineRule="auto"/>
        <w:rPr>
          <w:i/>
          <w:iCs/>
          <w:color w:val="0070C0"/>
        </w:rPr>
      </w:pPr>
      <w:r w:rsidRPr="00FC736F">
        <w:rPr>
          <w:i/>
          <w:iCs/>
          <w:color w:val="0070C0"/>
        </w:rPr>
        <w:t>(Manuel, électrique et pneumatique (venturi)</w:t>
      </w:r>
    </w:p>
    <w:p w:rsidR="00B52777" w:rsidRPr="00FC736F" w:rsidRDefault="00B52777" w:rsidP="00B52777">
      <w:pPr>
        <w:pStyle w:val="Paragraphedeliste"/>
        <w:spacing w:after="0" w:line="240" w:lineRule="auto"/>
        <w:rPr>
          <w:b/>
          <w:bCs/>
          <w:i/>
          <w:i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 xml:space="preserve">Les différentes techniques d’aspiration en milieux ordinaire et très contagieux </w:t>
      </w:r>
    </w:p>
    <w:p w:rsidR="00B52777" w:rsidRPr="00FC736F" w:rsidRDefault="00B52777" w:rsidP="00B52777">
      <w:pPr>
        <w:pStyle w:val="Paragraphedeliste"/>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Oxygénothérapie</w:t>
      </w:r>
    </w:p>
    <w:p w:rsidR="00B52777" w:rsidRPr="00EA18BD" w:rsidRDefault="00B52777" w:rsidP="00B52777">
      <w:pPr>
        <w:pStyle w:val="Paragraphedeliste"/>
        <w:numPr>
          <w:ilvl w:val="1"/>
          <w:numId w:val="13"/>
        </w:numPr>
        <w:spacing w:after="0" w:line="240" w:lineRule="auto"/>
        <w:rPr>
          <w:color w:val="0070C0"/>
        </w:rPr>
      </w:pPr>
      <w:r w:rsidRPr="00EA18BD">
        <w:rPr>
          <w:color w:val="0070C0"/>
        </w:rPr>
        <w:t>Les différents obus d’oxygène</w:t>
      </w:r>
    </w:p>
    <w:p w:rsidR="00B52777" w:rsidRPr="00EA18BD" w:rsidRDefault="00B52777" w:rsidP="00B52777">
      <w:pPr>
        <w:pStyle w:val="Paragraphedeliste"/>
        <w:numPr>
          <w:ilvl w:val="1"/>
          <w:numId w:val="13"/>
        </w:numPr>
        <w:spacing w:after="0" w:line="240" w:lineRule="auto"/>
        <w:rPr>
          <w:color w:val="0070C0"/>
        </w:rPr>
      </w:pPr>
      <w:r w:rsidRPr="00EA18BD">
        <w:rPr>
          <w:color w:val="0070C0"/>
        </w:rPr>
        <w:t xml:space="preserve">Les manodétendeurs </w:t>
      </w:r>
    </w:p>
    <w:p w:rsidR="00B52777" w:rsidRPr="00EA18BD" w:rsidRDefault="00B52777" w:rsidP="00B52777">
      <w:pPr>
        <w:pStyle w:val="Paragraphedeliste"/>
        <w:numPr>
          <w:ilvl w:val="1"/>
          <w:numId w:val="13"/>
        </w:numPr>
        <w:spacing w:after="0" w:line="240" w:lineRule="auto"/>
        <w:rPr>
          <w:color w:val="0070C0"/>
        </w:rPr>
      </w:pPr>
      <w:r w:rsidRPr="00EA18BD">
        <w:rPr>
          <w:color w:val="0070C0"/>
        </w:rPr>
        <w:t>Les débilites &amp; humidificateurs</w:t>
      </w:r>
    </w:p>
    <w:p w:rsidR="00B52777" w:rsidRPr="00EA18BD" w:rsidRDefault="00B52777" w:rsidP="00B52777">
      <w:pPr>
        <w:pStyle w:val="Paragraphedeliste"/>
        <w:numPr>
          <w:ilvl w:val="1"/>
          <w:numId w:val="13"/>
        </w:numPr>
        <w:spacing w:after="0" w:line="240" w:lineRule="auto"/>
        <w:rPr>
          <w:color w:val="0070C0"/>
        </w:rPr>
      </w:pPr>
      <w:r w:rsidRPr="00EA18BD">
        <w:rPr>
          <w:color w:val="0070C0"/>
        </w:rPr>
        <w:t>Les tanks d’O2 liquide (collectifs et individuels)</w:t>
      </w:r>
    </w:p>
    <w:p w:rsidR="00B52777" w:rsidRPr="00EA18BD" w:rsidRDefault="00B52777" w:rsidP="00B52777">
      <w:pPr>
        <w:pStyle w:val="Paragraphedeliste"/>
        <w:numPr>
          <w:ilvl w:val="1"/>
          <w:numId w:val="13"/>
        </w:numPr>
        <w:spacing w:after="0" w:line="240" w:lineRule="auto"/>
        <w:rPr>
          <w:color w:val="0070C0"/>
        </w:rPr>
      </w:pPr>
      <w:r w:rsidRPr="00EA18BD">
        <w:rPr>
          <w:color w:val="0070C0"/>
        </w:rPr>
        <w:t>Les circuits haute pression</w:t>
      </w:r>
    </w:p>
    <w:p w:rsidR="00B52777" w:rsidRPr="00EA18BD" w:rsidRDefault="00B52777" w:rsidP="00B52777">
      <w:pPr>
        <w:pStyle w:val="Paragraphedeliste"/>
        <w:numPr>
          <w:ilvl w:val="1"/>
          <w:numId w:val="13"/>
        </w:numPr>
        <w:spacing w:after="0" w:line="240" w:lineRule="auto"/>
        <w:rPr>
          <w:color w:val="0070C0"/>
        </w:rPr>
      </w:pPr>
      <w:r w:rsidRPr="00EA18BD">
        <w:rPr>
          <w:color w:val="0070C0"/>
        </w:rPr>
        <w:t>Les circuits muraux (hospitaliers et ambulance)</w:t>
      </w:r>
    </w:p>
    <w:p w:rsidR="00B52777" w:rsidRPr="00EA18BD" w:rsidRDefault="00B52777" w:rsidP="00B52777">
      <w:pPr>
        <w:pStyle w:val="Paragraphedeliste"/>
        <w:numPr>
          <w:ilvl w:val="1"/>
          <w:numId w:val="13"/>
        </w:numPr>
        <w:spacing w:after="0" w:line="240" w:lineRule="auto"/>
        <w:rPr>
          <w:color w:val="0070C0"/>
        </w:rPr>
      </w:pPr>
      <w:r w:rsidRPr="00EA18BD">
        <w:rPr>
          <w:color w:val="0070C0"/>
        </w:rPr>
        <w:t>Les dispositifs d’O2 solide (catastrophe)</w:t>
      </w:r>
    </w:p>
    <w:p w:rsidR="00B52777" w:rsidRPr="00EA18BD" w:rsidRDefault="00B52777" w:rsidP="00B52777">
      <w:pPr>
        <w:pStyle w:val="Paragraphedeliste"/>
        <w:numPr>
          <w:ilvl w:val="1"/>
          <w:numId w:val="13"/>
        </w:numPr>
        <w:spacing w:after="0" w:line="240" w:lineRule="auto"/>
        <w:rPr>
          <w:color w:val="0070C0"/>
        </w:rPr>
      </w:pPr>
      <w:r w:rsidRPr="00EA18BD">
        <w:rPr>
          <w:color w:val="0070C0"/>
        </w:rPr>
        <w:t>Le circuit patient (les différents montages)</w:t>
      </w:r>
    </w:p>
    <w:p w:rsidR="00B52777" w:rsidRDefault="00B52777" w:rsidP="00B52777">
      <w:pPr>
        <w:pStyle w:val="Paragraphedeliste"/>
        <w:numPr>
          <w:ilvl w:val="1"/>
          <w:numId w:val="13"/>
        </w:numPr>
        <w:spacing w:after="0" w:line="240" w:lineRule="auto"/>
        <w:rPr>
          <w:color w:val="0070C0"/>
        </w:rPr>
      </w:pPr>
      <w:r w:rsidRPr="00EA18BD">
        <w:rPr>
          <w:color w:val="0070C0"/>
        </w:rPr>
        <w:t>Calcul des réserves pour le transport</w:t>
      </w:r>
    </w:p>
    <w:p w:rsidR="00B52777" w:rsidRPr="00EA18BD" w:rsidRDefault="00B52777" w:rsidP="00B52777">
      <w:pPr>
        <w:pStyle w:val="Paragraphedeliste"/>
        <w:spacing w:after="0" w:line="240" w:lineRule="auto"/>
        <w:ind w:left="1440"/>
        <w:rPr>
          <w:color w:val="0070C0"/>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Ventilation manuelle (ballon rigide BAVU et Souple avec les différentes valves)</w:t>
      </w:r>
    </w:p>
    <w:p w:rsidR="00B52777" w:rsidRPr="00FC736F" w:rsidRDefault="00B52777" w:rsidP="00B52777">
      <w:pPr>
        <w:pStyle w:val="Paragraphedeliste"/>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Ventilation artificielle bases et généralités</w:t>
      </w:r>
    </w:p>
    <w:p w:rsidR="00B52777" w:rsidRPr="00FC736F" w:rsidRDefault="00B52777" w:rsidP="00B52777">
      <w:pPr>
        <w:pStyle w:val="Paragraphedeliste"/>
        <w:spacing w:line="240" w:lineRule="auto"/>
        <w:rPr>
          <w:b/>
          <w:bCs/>
          <w:sz w:val="24"/>
          <w:szCs w:val="24"/>
        </w:rPr>
      </w:pPr>
    </w:p>
    <w:p w:rsidR="00B52777" w:rsidRPr="00FC736F" w:rsidRDefault="00B52777" w:rsidP="00B52777">
      <w:pPr>
        <w:pStyle w:val="Paragraphedeliste"/>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Respiration artificielle</w:t>
      </w:r>
    </w:p>
    <w:p w:rsidR="00B52777" w:rsidRPr="00EA18BD" w:rsidRDefault="00B52777" w:rsidP="00B52777">
      <w:pPr>
        <w:pStyle w:val="Paragraphedeliste"/>
        <w:numPr>
          <w:ilvl w:val="1"/>
          <w:numId w:val="11"/>
        </w:numPr>
        <w:spacing w:after="0" w:line="240" w:lineRule="auto"/>
        <w:rPr>
          <w:color w:val="0070C0"/>
        </w:rPr>
      </w:pPr>
      <w:r w:rsidRPr="00EA18BD">
        <w:rPr>
          <w:color w:val="0070C0"/>
        </w:rPr>
        <w:t>Les différents appareils (transport – soins intensifs - anesthésie)</w:t>
      </w:r>
    </w:p>
    <w:p w:rsidR="00B52777" w:rsidRPr="00EA18BD" w:rsidRDefault="00B52777" w:rsidP="00B52777">
      <w:pPr>
        <w:pStyle w:val="Paragraphedeliste"/>
        <w:numPr>
          <w:ilvl w:val="1"/>
          <w:numId w:val="11"/>
        </w:numPr>
        <w:spacing w:after="0" w:line="240" w:lineRule="auto"/>
        <w:rPr>
          <w:color w:val="0070C0"/>
        </w:rPr>
      </w:pPr>
      <w:r w:rsidRPr="00EA18BD">
        <w:rPr>
          <w:color w:val="0070C0"/>
        </w:rPr>
        <w:t>Types de ventilation mécanique</w:t>
      </w:r>
    </w:p>
    <w:p w:rsidR="00B52777" w:rsidRPr="00EA18BD" w:rsidRDefault="00B52777" w:rsidP="00B52777">
      <w:pPr>
        <w:pStyle w:val="Paragraphedeliste"/>
        <w:numPr>
          <w:ilvl w:val="1"/>
          <w:numId w:val="11"/>
        </w:numPr>
        <w:spacing w:after="0" w:line="240" w:lineRule="auto"/>
        <w:rPr>
          <w:color w:val="0070C0"/>
        </w:rPr>
      </w:pPr>
      <w:r w:rsidRPr="00EA18BD">
        <w:rPr>
          <w:color w:val="0070C0"/>
        </w:rPr>
        <w:t xml:space="preserve">Réglage des paramètres </w:t>
      </w:r>
    </w:p>
    <w:p w:rsidR="00B52777" w:rsidRDefault="00B52777" w:rsidP="00B52777">
      <w:pPr>
        <w:spacing w:after="0" w:line="240" w:lineRule="auto"/>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Les abords vasculaires</w:t>
      </w:r>
    </w:p>
    <w:p w:rsidR="00B52777" w:rsidRPr="00EA18BD" w:rsidRDefault="00B52777" w:rsidP="00B52777">
      <w:pPr>
        <w:pStyle w:val="Paragraphedeliste"/>
        <w:numPr>
          <w:ilvl w:val="1"/>
          <w:numId w:val="11"/>
        </w:numPr>
        <w:spacing w:after="0" w:line="240" w:lineRule="auto"/>
        <w:rPr>
          <w:color w:val="0070C0"/>
        </w:rPr>
      </w:pPr>
      <w:r w:rsidRPr="00EA18BD">
        <w:rPr>
          <w:color w:val="0070C0"/>
        </w:rPr>
        <w:t>Les différents KT périphériques et centraux</w:t>
      </w:r>
    </w:p>
    <w:p w:rsidR="00B52777" w:rsidRPr="00EA18BD" w:rsidRDefault="00B52777" w:rsidP="00B52777">
      <w:pPr>
        <w:pStyle w:val="Paragraphedeliste"/>
        <w:numPr>
          <w:ilvl w:val="1"/>
          <w:numId w:val="11"/>
        </w:numPr>
        <w:spacing w:after="0" w:line="240" w:lineRule="auto"/>
        <w:rPr>
          <w:color w:val="0070C0"/>
        </w:rPr>
      </w:pPr>
      <w:r w:rsidRPr="00EA18BD">
        <w:rPr>
          <w:color w:val="0070C0"/>
        </w:rPr>
        <w:t>Abords veineux</w:t>
      </w:r>
    </w:p>
    <w:p w:rsidR="00B52777" w:rsidRPr="00EA18BD" w:rsidRDefault="00B52777" w:rsidP="00B52777">
      <w:pPr>
        <w:pStyle w:val="Paragraphedeliste"/>
        <w:numPr>
          <w:ilvl w:val="1"/>
          <w:numId w:val="11"/>
        </w:numPr>
        <w:spacing w:after="0" w:line="240" w:lineRule="auto"/>
        <w:rPr>
          <w:color w:val="0070C0"/>
        </w:rPr>
      </w:pPr>
      <w:r w:rsidRPr="00EA18BD">
        <w:rPr>
          <w:color w:val="0070C0"/>
        </w:rPr>
        <w:t>Ponctions artérielles</w:t>
      </w:r>
    </w:p>
    <w:p w:rsidR="00B52777" w:rsidRPr="00EA18BD" w:rsidRDefault="00B52777" w:rsidP="00B52777">
      <w:pPr>
        <w:pStyle w:val="Paragraphedeliste"/>
        <w:numPr>
          <w:ilvl w:val="1"/>
          <w:numId w:val="11"/>
        </w:numPr>
        <w:spacing w:after="0" w:line="240" w:lineRule="auto"/>
        <w:rPr>
          <w:color w:val="0070C0"/>
        </w:rPr>
      </w:pPr>
      <w:r w:rsidRPr="00EA18BD">
        <w:rPr>
          <w:color w:val="0070C0"/>
        </w:rPr>
        <w:t>Abord intra-osseux</w:t>
      </w:r>
    </w:p>
    <w:p w:rsidR="00B52777" w:rsidRDefault="00B52777" w:rsidP="00B52777">
      <w:pPr>
        <w:pStyle w:val="Paragraphedeliste"/>
        <w:spacing w:after="0" w:line="240" w:lineRule="auto"/>
        <w:ind w:left="1440"/>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Drainages thoraciques</w:t>
      </w:r>
    </w:p>
    <w:p w:rsidR="00B52777" w:rsidRPr="00AD54A8" w:rsidRDefault="00B52777" w:rsidP="00B52777">
      <w:pPr>
        <w:pStyle w:val="Paragraphedeliste"/>
        <w:numPr>
          <w:ilvl w:val="1"/>
          <w:numId w:val="11"/>
        </w:numPr>
        <w:spacing w:after="0" w:line="240" w:lineRule="auto"/>
        <w:jc w:val="both"/>
        <w:rPr>
          <w:color w:val="0070C0"/>
        </w:rPr>
      </w:pPr>
      <w:r w:rsidRPr="00AD54A8">
        <w:rPr>
          <w:color w:val="0070C0"/>
        </w:rPr>
        <w:t xml:space="preserve">Liquidiens </w:t>
      </w:r>
    </w:p>
    <w:p w:rsidR="00B52777" w:rsidRPr="00AD54A8" w:rsidRDefault="00B52777" w:rsidP="00B52777">
      <w:pPr>
        <w:pStyle w:val="Paragraphedeliste"/>
        <w:numPr>
          <w:ilvl w:val="1"/>
          <w:numId w:val="11"/>
        </w:numPr>
        <w:spacing w:after="0" w:line="240" w:lineRule="auto"/>
        <w:jc w:val="both"/>
        <w:rPr>
          <w:color w:val="0070C0"/>
        </w:rPr>
      </w:pPr>
      <w:r w:rsidRPr="00AD54A8">
        <w:rPr>
          <w:color w:val="0070C0"/>
        </w:rPr>
        <w:t>Gazeux (avec valves anti-retour)</w:t>
      </w:r>
    </w:p>
    <w:p w:rsidR="00B52777" w:rsidRPr="00AD54A8" w:rsidRDefault="00B52777" w:rsidP="00B52777">
      <w:pPr>
        <w:pStyle w:val="Paragraphedeliste"/>
        <w:numPr>
          <w:ilvl w:val="1"/>
          <w:numId w:val="11"/>
        </w:numPr>
        <w:spacing w:after="0" w:line="240" w:lineRule="auto"/>
        <w:jc w:val="both"/>
        <w:rPr>
          <w:color w:val="0070C0"/>
        </w:rPr>
      </w:pPr>
      <w:r w:rsidRPr="00AD54A8">
        <w:rPr>
          <w:color w:val="0070C0"/>
        </w:rPr>
        <w:t>Ponction de sauvetage d’un pneumothorax suffocant</w:t>
      </w:r>
    </w:p>
    <w:p w:rsidR="00B52777" w:rsidRPr="00AD54A8" w:rsidRDefault="00B52777" w:rsidP="00B52777">
      <w:pPr>
        <w:pStyle w:val="Paragraphedeliste"/>
        <w:numPr>
          <w:ilvl w:val="1"/>
          <w:numId w:val="11"/>
        </w:numPr>
        <w:spacing w:after="0" w:line="240" w:lineRule="auto"/>
        <w:jc w:val="both"/>
        <w:rPr>
          <w:color w:val="0070C0"/>
        </w:rPr>
      </w:pPr>
      <w:r w:rsidRPr="00AD54A8">
        <w:rPr>
          <w:color w:val="0070C0"/>
        </w:rPr>
        <w:t xml:space="preserve">Surveillance des drains </w:t>
      </w:r>
    </w:p>
    <w:p w:rsidR="00B52777" w:rsidRDefault="00B52777" w:rsidP="00B52777">
      <w:pPr>
        <w:pStyle w:val="Paragraphedeliste"/>
        <w:spacing w:after="0" w:line="240" w:lineRule="auto"/>
        <w:ind w:left="1440"/>
        <w:jc w:val="both"/>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Mediastinotomie sus sternale d’extrême urgence</w:t>
      </w:r>
    </w:p>
    <w:p w:rsidR="00B52777" w:rsidRPr="00FC736F" w:rsidRDefault="00B52777" w:rsidP="00B52777">
      <w:pPr>
        <w:pStyle w:val="Paragraphedeliste"/>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Ponction et drainage péricardique constrictive</w:t>
      </w:r>
      <w:r w:rsidRPr="00FC736F">
        <w:rPr>
          <w:b/>
          <w:bCs/>
          <w:sz w:val="24"/>
          <w:szCs w:val="24"/>
        </w:rPr>
        <w:tab/>
      </w:r>
    </w:p>
    <w:p w:rsidR="00B52777" w:rsidRPr="00FC736F" w:rsidRDefault="00B52777" w:rsidP="00B52777">
      <w:pPr>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Sonde gastrique</w:t>
      </w:r>
    </w:p>
    <w:p w:rsidR="00B52777" w:rsidRPr="00AD54A8" w:rsidRDefault="00B52777" w:rsidP="00B52777">
      <w:pPr>
        <w:pStyle w:val="Paragraphedeliste"/>
        <w:numPr>
          <w:ilvl w:val="1"/>
          <w:numId w:val="11"/>
        </w:numPr>
        <w:spacing w:after="0" w:line="240" w:lineRule="auto"/>
        <w:rPr>
          <w:color w:val="0070C0"/>
        </w:rPr>
      </w:pPr>
      <w:r w:rsidRPr="00AD54A8">
        <w:rPr>
          <w:color w:val="0070C0"/>
        </w:rPr>
        <w:t>Les différentes SG</w:t>
      </w:r>
    </w:p>
    <w:p w:rsidR="00B52777" w:rsidRPr="00AD54A8" w:rsidRDefault="00B52777" w:rsidP="00B52777">
      <w:pPr>
        <w:pStyle w:val="Paragraphedeliste"/>
        <w:numPr>
          <w:ilvl w:val="1"/>
          <w:numId w:val="11"/>
        </w:numPr>
        <w:spacing w:after="0" w:line="240" w:lineRule="auto"/>
        <w:rPr>
          <w:color w:val="0070C0"/>
        </w:rPr>
      </w:pPr>
      <w:r w:rsidRPr="00AD54A8">
        <w:rPr>
          <w:color w:val="0070C0"/>
        </w:rPr>
        <w:t>Les SG lestées</w:t>
      </w:r>
      <w:r w:rsidRPr="00AD54A8">
        <w:rPr>
          <w:color w:val="0070C0"/>
        </w:rPr>
        <w:tab/>
      </w:r>
    </w:p>
    <w:p w:rsidR="00B52777" w:rsidRDefault="00B52777" w:rsidP="00B52777">
      <w:pPr>
        <w:pStyle w:val="Paragraphedeliste"/>
        <w:numPr>
          <w:ilvl w:val="1"/>
          <w:numId w:val="11"/>
        </w:numPr>
        <w:spacing w:after="0" w:line="240" w:lineRule="auto"/>
      </w:pPr>
      <w:r w:rsidRPr="00AD54A8">
        <w:rPr>
          <w:color w:val="0070C0"/>
        </w:rPr>
        <w:t>Sonde de compression œsophagienne</w:t>
      </w:r>
      <w:r>
        <w:tab/>
      </w:r>
    </w:p>
    <w:p w:rsidR="00B52777" w:rsidRDefault="00B52777" w:rsidP="00B52777">
      <w:pPr>
        <w:pStyle w:val="Paragraphedeliste"/>
        <w:spacing w:after="0" w:line="240" w:lineRule="auto"/>
        <w:ind w:left="1440"/>
      </w:pPr>
    </w:p>
    <w:p w:rsidR="00B52777" w:rsidRPr="00FC736F" w:rsidRDefault="00B52777" w:rsidP="00B52777">
      <w:pPr>
        <w:pStyle w:val="Paragraphedeliste"/>
        <w:numPr>
          <w:ilvl w:val="0"/>
          <w:numId w:val="11"/>
        </w:numPr>
        <w:spacing w:after="0" w:line="240" w:lineRule="auto"/>
        <w:rPr>
          <w:b/>
          <w:bCs/>
          <w:sz w:val="24"/>
          <w:szCs w:val="24"/>
        </w:rPr>
      </w:pPr>
      <w:r w:rsidRPr="00FC736F">
        <w:rPr>
          <w:b/>
          <w:bCs/>
          <w:sz w:val="24"/>
          <w:szCs w:val="24"/>
        </w:rPr>
        <w:t xml:space="preserve">Abords vésicaux </w:t>
      </w:r>
    </w:p>
    <w:p w:rsidR="00B52777" w:rsidRPr="00AD54A8" w:rsidRDefault="00B52777" w:rsidP="00B52777">
      <w:pPr>
        <w:pStyle w:val="Paragraphedeliste"/>
        <w:numPr>
          <w:ilvl w:val="1"/>
          <w:numId w:val="11"/>
        </w:numPr>
        <w:spacing w:after="0" w:line="240" w:lineRule="auto"/>
        <w:rPr>
          <w:color w:val="0070C0"/>
        </w:rPr>
      </w:pPr>
      <w:r w:rsidRPr="00AD54A8">
        <w:rPr>
          <w:color w:val="0070C0"/>
        </w:rPr>
        <w:t>Les différentes sondes et poches de collection</w:t>
      </w:r>
    </w:p>
    <w:p w:rsidR="00B52777" w:rsidRPr="00AD54A8" w:rsidRDefault="00B52777" w:rsidP="00B52777">
      <w:pPr>
        <w:pStyle w:val="Paragraphedeliste"/>
        <w:numPr>
          <w:ilvl w:val="1"/>
          <w:numId w:val="11"/>
        </w:numPr>
        <w:spacing w:after="0" w:line="240" w:lineRule="auto"/>
        <w:rPr>
          <w:color w:val="0070C0"/>
        </w:rPr>
      </w:pPr>
      <w:r w:rsidRPr="00AD54A8">
        <w:rPr>
          <w:color w:val="0070C0"/>
        </w:rPr>
        <w:t>Mise en place et surveillance de la diurèse</w:t>
      </w:r>
    </w:p>
    <w:p w:rsidR="00B52777" w:rsidRPr="00AD54A8" w:rsidRDefault="00B52777" w:rsidP="00B52777">
      <w:pPr>
        <w:pStyle w:val="Paragraphedeliste"/>
        <w:numPr>
          <w:ilvl w:val="1"/>
          <w:numId w:val="11"/>
        </w:numPr>
        <w:spacing w:after="0" w:line="240" w:lineRule="auto"/>
        <w:rPr>
          <w:color w:val="0070C0"/>
        </w:rPr>
      </w:pPr>
      <w:r w:rsidRPr="00AD54A8">
        <w:rPr>
          <w:color w:val="0070C0"/>
        </w:rPr>
        <w:t>Précautions pour prélèvement ECBU</w:t>
      </w:r>
    </w:p>
    <w:p w:rsidR="00B52777" w:rsidRPr="00FC736F" w:rsidRDefault="00B52777" w:rsidP="00B52777">
      <w:pPr>
        <w:pStyle w:val="Paragraphedeliste"/>
        <w:spacing w:after="0" w:line="240" w:lineRule="auto"/>
        <w:ind w:left="1440"/>
        <w:rPr>
          <w:b/>
          <w:bCs/>
          <w:sz w:val="24"/>
          <w:szCs w:val="24"/>
        </w:rPr>
      </w:pPr>
    </w:p>
    <w:p w:rsidR="00B52777" w:rsidRDefault="00B52777" w:rsidP="00B52777">
      <w:pPr>
        <w:pStyle w:val="Paragraphedeliste"/>
        <w:numPr>
          <w:ilvl w:val="0"/>
          <w:numId w:val="11"/>
        </w:numPr>
        <w:spacing w:after="0" w:line="240" w:lineRule="auto"/>
        <w:rPr>
          <w:b/>
          <w:bCs/>
          <w:sz w:val="24"/>
          <w:szCs w:val="24"/>
        </w:rPr>
      </w:pPr>
      <w:r w:rsidRPr="00FC736F">
        <w:rPr>
          <w:b/>
          <w:bCs/>
          <w:sz w:val="24"/>
          <w:szCs w:val="24"/>
        </w:rPr>
        <w:t>Techniques de la passementerie</w:t>
      </w:r>
      <w:r>
        <w:rPr>
          <w:b/>
          <w:bCs/>
          <w:sz w:val="24"/>
          <w:szCs w:val="24"/>
        </w:rPr>
        <w:t xml:space="preserve"> et protection des plaies</w:t>
      </w:r>
    </w:p>
    <w:p w:rsidR="00B52777" w:rsidRDefault="00B52777" w:rsidP="00B52777">
      <w:pPr>
        <w:pStyle w:val="Paragraphedeliste"/>
        <w:spacing w:after="0" w:line="240" w:lineRule="auto"/>
        <w:rPr>
          <w:b/>
          <w:bCs/>
          <w:sz w:val="24"/>
          <w:szCs w:val="24"/>
        </w:rPr>
      </w:pPr>
    </w:p>
    <w:p w:rsidR="00B52777" w:rsidRPr="00FC736F" w:rsidRDefault="00B52777" w:rsidP="00B52777">
      <w:pPr>
        <w:pStyle w:val="Paragraphedeliste"/>
        <w:numPr>
          <w:ilvl w:val="0"/>
          <w:numId w:val="11"/>
        </w:numPr>
        <w:spacing w:after="0" w:line="240" w:lineRule="auto"/>
        <w:rPr>
          <w:b/>
          <w:bCs/>
          <w:sz w:val="24"/>
          <w:szCs w:val="24"/>
        </w:rPr>
      </w:pPr>
      <w:r>
        <w:rPr>
          <w:b/>
          <w:bCs/>
          <w:sz w:val="24"/>
          <w:szCs w:val="24"/>
        </w:rPr>
        <w:t xml:space="preserve">Les différentes techniques de sutures </w:t>
      </w:r>
    </w:p>
    <w:p w:rsidR="00B52777" w:rsidRPr="00FC736F" w:rsidRDefault="00B52777" w:rsidP="00B52777">
      <w:pPr>
        <w:pStyle w:val="Paragraphedeliste"/>
        <w:spacing w:after="0" w:line="240" w:lineRule="auto"/>
        <w:rPr>
          <w:b/>
          <w:bCs/>
          <w:sz w:val="24"/>
          <w:szCs w:val="24"/>
        </w:rPr>
      </w:pPr>
    </w:p>
    <w:p w:rsidR="00B52777" w:rsidRPr="00D15822" w:rsidRDefault="00B52777" w:rsidP="00B52777">
      <w:pPr>
        <w:pStyle w:val="Paragraphedeliste"/>
        <w:numPr>
          <w:ilvl w:val="0"/>
          <w:numId w:val="11"/>
        </w:numPr>
        <w:spacing w:after="0" w:line="240" w:lineRule="auto"/>
        <w:rPr>
          <w:b/>
          <w:bCs/>
          <w:sz w:val="24"/>
          <w:szCs w:val="24"/>
        </w:rPr>
      </w:pPr>
      <w:r w:rsidRPr="00FC736F">
        <w:rPr>
          <w:b/>
          <w:bCs/>
          <w:sz w:val="24"/>
          <w:szCs w:val="24"/>
        </w:rPr>
        <w:t xml:space="preserve">Suivi d’un malade en salle de coronarographie </w:t>
      </w:r>
      <w:r w:rsidRPr="00FC736F">
        <w:rPr>
          <w:i/>
          <w:iCs/>
        </w:rPr>
        <w:t>(simulateur KT)</w:t>
      </w:r>
    </w:p>
    <w:p w:rsidR="00B52777" w:rsidRPr="00D15822" w:rsidRDefault="00B52777" w:rsidP="00B52777">
      <w:pPr>
        <w:pStyle w:val="Paragraphedeliste"/>
        <w:spacing w:line="240" w:lineRule="auto"/>
        <w:rPr>
          <w:b/>
          <w:bCs/>
          <w:sz w:val="24"/>
          <w:szCs w:val="24"/>
        </w:rPr>
      </w:pPr>
    </w:p>
    <w:p w:rsidR="00B52777" w:rsidRPr="00D15822" w:rsidRDefault="00B52777" w:rsidP="00B52777">
      <w:pPr>
        <w:pStyle w:val="Paragraphedeliste"/>
        <w:numPr>
          <w:ilvl w:val="0"/>
          <w:numId w:val="11"/>
        </w:numPr>
        <w:spacing w:after="0" w:line="240" w:lineRule="auto"/>
        <w:rPr>
          <w:b/>
          <w:bCs/>
          <w:sz w:val="24"/>
          <w:szCs w:val="24"/>
        </w:rPr>
      </w:pPr>
      <w:r>
        <w:rPr>
          <w:b/>
          <w:bCs/>
          <w:sz w:val="24"/>
          <w:szCs w:val="24"/>
        </w:rPr>
        <w:t>Les moyens de protection individuel et risque NRBC</w:t>
      </w:r>
    </w:p>
    <w:p w:rsidR="00B52777" w:rsidRPr="00D15822" w:rsidRDefault="00B52777" w:rsidP="00B52777">
      <w:pPr>
        <w:pStyle w:val="Paragraphedeliste"/>
        <w:numPr>
          <w:ilvl w:val="1"/>
          <w:numId w:val="11"/>
        </w:numPr>
        <w:spacing w:after="0" w:line="240" w:lineRule="auto"/>
        <w:rPr>
          <w:color w:val="0070C0"/>
        </w:rPr>
      </w:pPr>
      <w:r w:rsidRPr="00D15822">
        <w:rPr>
          <w:color w:val="0070C0"/>
        </w:rPr>
        <w:t>Le choix des moyens et évaluation du risque</w:t>
      </w:r>
    </w:p>
    <w:p w:rsidR="00B52777" w:rsidRPr="00D15822" w:rsidRDefault="00B52777" w:rsidP="00B52777">
      <w:pPr>
        <w:pStyle w:val="Paragraphedeliste"/>
        <w:numPr>
          <w:ilvl w:val="1"/>
          <w:numId w:val="11"/>
        </w:numPr>
        <w:spacing w:after="0" w:line="240" w:lineRule="auto"/>
        <w:rPr>
          <w:color w:val="0070C0"/>
        </w:rPr>
      </w:pPr>
      <w:r w:rsidRPr="00D15822">
        <w:rPr>
          <w:color w:val="0070C0"/>
        </w:rPr>
        <w:t>Comment s’habiller</w:t>
      </w:r>
    </w:p>
    <w:p w:rsidR="00B52777" w:rsidRDefault="00B52777" w:rsidP="00B52777">
      <w:pPr>
        <w:pStyle w:val="Paragraphedeliste"/>
        <w:numPr>
          <w:ilvl w:val="1"/>
          <w:numId w:val="11"/>
        </w:numPr>
        <w:spacing w:after="0" w:line="240" w:lineRule="auto"/>
        <w:rPr>
          <w:color w:val="0070C0"/>
        </w:rPr>
      </w:pPr>
      <w:r w:rsidRPr="00D15822">
        <w:rPr>
          <w:color w:val="0070C0"/>
        </w:rPr>
        <w:t>Mesures à prendre en cas de contamination</w:t>
      </w:r>
    </w:p>
    <w:p w:rsidR="00B52777" w:rsidRPr="00D15822" w:rsidRDefault="00B52777" w:rsidP="00B52777">
      <w:pPr>
        <w:pStyle w:val="Paragraphedeliste"/>
        <w:numPr>
          <w:ilvl w:val="1"/>
          <w:numId w:val="11"/>
        </w:numPr>
        <w:spacing w:after="0" w:line="240" w:lineRule="auto"/>
        <w:rPr>
          <w:color w:val="0070C0"/>
        </w:rPr>
      </w:pPr>
      <w:r>
        <w:rPr>
          <w:color w:val="0070C0"/>
        </w:rPr>
        <w:t xml:space="preserve">Transport d’un sujet hautement contaminant </w:t>
      </w:r>
      <w:r w:rsidRPr="00D15822">
        <w:rPr>
          <w:i/>
          <w:iCs/>
          <w:color w:val="0070C0"/>
        </w:rPr>
        <w:t>(Ébola etc…)</w:t>
      </w:r>
    </w:p>
    <w:p w:rsidR="00B52777" w:rsidRDefault="00B52777" w:rsidP="00B52777">
      <w:pPr>
        <w:pStyle w:val="Paragraphedeliste"/>
        <w:spacing w:after="0" w:line="240" w:lineRule="auto"/>
      </w:pPr>
    </w:p>
    <w:p w:rsidR="00B52777" w:rsidRDefault="00B52777" w:rsidP="00B52777">
      <w:pPr>
        <w:pStyle w:val="Paragraphedeliste"/>
        <w:numPr>
          <w:ilvl w:val="0"/>
          <w:numId w:val="11"/>
        </w:numPr>
        <w:spacing w:line="240" w:lineRule="auto"/>
        <w:rPr>
          <w:b/>
          <w:bCs/>
          <w:sz w:val="24"/>
          <w:szCs w:val="24"/>
        </w:rPr>
      </w:pPr>
      <w:r w:rsidRPr="00C465BD">
        <w:rPr>
          <w:b/>
          <w:bCs/>
          <w:sz w:val="24"/>
          <w:szCs w:val="24"/>
        </w:rPr>
        <w:t>Gestion d’une situation de crise au bloc opératoire</w:t>
      </w:r>
    </w:p>
    <w:p w:rsidR="00B52777" w:rsidRPr="00C465BD" w:rsidRDefault="00B52777" w:rsidP="00B52777">
      <w:pPr>
        <w:pStyle w:val="Paragraphedeliste"/>
        <w:spacing w:line="240" w:lineRule="auto"/>
        <w:rPr>
          <w:b/>
          <w:bCs/>
          <w:sz w:val="24"/>
          <w:szCs w:val="24"/>
        </w:rPr>
      </w:pPr>
    </w:p>
    <w:p w:rsidR="00DF59C5" w:rsidRPr="00DF59C5" w:rsidRDefault="00B52777" w:rsidP="00DF59C5">
      <w:pPr>
        <w:pStyle w:val="Paragraphedeliste"/>
        <w:numPr>
          <w:ilvl w:val="0"/>
          <w:numId w:val="11"/>
        </w:numPr>
        <w:spacing w:line="360" w:lineRule="auto"/>
        <w:rPr>
          <w:b/>
          <w:bCs/>
          <w:sz w:val="24"/>
          <w:szCs w:val="24"/>
        </w:rPr>
      </w:pPr>
      <w:r w:rsidRPr="00C465BD">
        <w:rPr>
          <w:b/>
          <w:bCs/>
          <w:sz w:val="24"/>
          <w:szCs w:val="24"/>
        </w:rPr>
        <w:t>Rôle de leader trauma en salle de déchocage</w:t>
      </w:r>
    </w:p>
    <w:p w:rsidR="00B52777" w:rsidRDefault="00B52777" w:rsidP="00B52777">
      <w:pPr>
        <w:pStyle w:val="Paragraphedeliste"/>
        <w:numPr>
          <w:ilvl w:val="0"/>
          <w:numId w:val="11"/>
        </w:numPr>
        <w:spacing w:line="240" w:lineRule="auto"/>
        <w:rPr>
          <w:b/>
          <w:bCs/>
          <w:sz w:val="24"/>
          <w:szCs w:val="24"/>
        </w:rPr>
      </w:pPr>
      <w:r w:rsidRPr="00C465BD">
        <w:rPr>
          <w:b/>
          <w:bCs/>
          <w:sz w:val="24"/>
          <w:szCs w:val="24"/>
        </w:rPr>
        <w:t>Hémorragie cataclysmique lors d’un accouchement</w:t>
      </w:r>
    </w:p>
    <w:p w:rsidR="00B52777" w:rsidRPr="00C465BD" w:rsidRDefault="00B52777" w:rsidP="00B52777">
      <w:pPr>
        <w:pStyle w:val="Paragraphedeliste"/>
        <w:spacing w:line="240" w:lineRule="auto"/>
        <w:rPr>
          <w:b/>
          <w:bCs/>
          <w:sz w:val="24"/>
          <w:szCs w:val="24"/>
        </w:rPr>
      </w:pPr>
    </w:p>
    <w:p w:rsidR="00B52777" w:rsidRDefault="00B52777" w:rsidP="00B52777">
      <w:pPr>
        <w:pStyle w:val="Paragraphedeliste"/>
        <w:numPr>
          <w:ilvl w:val="0"/>
          <w:numId w:val="11"/>
        </w:numPr>
        <w:spacing w:line="240" w:lineRule="auto"/>
        <w:rPr>
          <w:b/>
          <w:bCs/>
          <w:sz w:val="24"/>
          <w:szCs w:val="24"/>
        </w:rPr>
      </w:pPr>
      <w:r w:rsidRPr="00C465BD">
        <w:rPr>
          <w:b/>
          <w:bCs/>
          <w:sz w:val="24"/>
          <w:szCs w:val="24"/>
        </w:rPr>
        <w:t>Gestion d’un arrêt respiratoire à la naissance</w:t>
      </w:r>
    </w:p>
    <w:p w:rsidR="001D4F8C" w:rsidRPr="001D4F8C" w:rsidRDefault="001D4F8C" w:rsidP="001D4F8C">
      <w:pPr>
        <w:pStyle w:val="Paragraphedeliste"/>
        <w:rPr>
          <w:b/>
          <w:bCs/>
          <w:sz w:val="24"/>
          <w:szCs w:val="24"/>
        </w:rPr>
      </w:pPr>
    </w:p>
    <w:p w:rsidR="001D4F8C" w:rsidRPr="004E365C" w:rsidRDefault="001D4F8C" w:rsidP="00B52777">
      <w:pPr>
        <w:pStyle w:val="Paragraphedeliste"/>
        <w:numPr>
          <w:ilvl w:val="0"/>
          <w:numId w:val="11"/>
        </w:numPr>
        <w:spacing w:line="240" w:lineRule="auto"/>
        <w:rPr>
          <w:b/>
          <w:bCs/>
          <w:sz w:val="24"/>
          <w:szCs w:val="24"/>
        </w:rPr>
      </w:pPr>
      <w:r w:rsidRPr="004E365C">
        <w:rPr>
          <w:b/>
          <w:bCs/>
          <w:sz w:val="24"/>
          <w:szCs w:val="24"/>
        </w:rPr>
        <w:t>Monitorage aux urgences</w:t>
      </w:r>
    </w:p>
    <w:p w:rsidR="001D4F8C" w:rsidRPr="004E365C" w:rsidRDefault="001D4F8C" w:rsidP="001D4F8C">
      <w:pPr>
        <w:pStyle w:val="Paragraphedeliste"/>
        <w:rPr>
          <w:b/>
          <w:bCs/>
          <w:sz w:val="24"/>
          <w:szCs w:val="24"/>
        </w:rPr>
      </w:pPr>
    </w:p>
    <w:p w:rsidR="001D4F8C" w:rsidRDefault="001D4F8C" w:rsidP="00B52777">
      <w:pPr>
        <w:pStyle w:val="Paragraphedeliste"/>
        <w:numPr>
          <w:ilvl w:val="0"/>
          <w:numId w:val="11"/>
        </w:numPr>
        <w:spacing w:line="240" w:lineRule="auto"/>
        <w:rPr>
          <w:b/>
          <w:bCs/>
          <w:sz w:val="24"/>
          <w:szCs w:val="24"/>
        </w:rPr>
      </w:pPr>
      <w:r w:rsidRPr="004E365C">
        <w:rPr>
          <w:b/>
          <w:bCs/>
          <w:sz w:val="24"/>
          <w:szCs w:val="24"/>
        </w:rPr>
        <w:t>Ponctions aux urgences</w:t>
      </w:r>
    </w:p>
    <w:p w:rsidR="004E365C" w:rsidRPr="004E365C" w:rsidRDefault="004E365C" w:rsidP="004E365C">
      <w:pPr>
        <w:pStyle w:val="Paragraphedeliste"/>
        <w:rPr>
          <w:b/>
          <w:bCs/>
          <w:sz w:val="24"/>
          <w:szCs w:val="24"/>
        </w:rPr>
      </w:pPr>
    </w:p>
    <w:p w:rsidR="004E365C" w:rsidRPr="004E365C" w:rsidRDefault="004E365C" w:rsidP="00B52777">
      <w:pPr>
        <w:pStyle w:val="Paragraphedeliste"/>
        <w:numPr>
          <w:ilvl w:val="0"/>
          <w:numId w:val="11"/>
        </w:numPr>
        <w:spacing w:line="240" w:lineRule="auto"/>
        <w:rPr>
          <w:b/>
          <w:bCs/>
          <w:sz w:val="24"/>
          <w:szCs w:val="24"/>
        </w:rPr>
      </w:pPr>
      <w:r>
        <w:rPr>
          <w:b/>
          <w:bCs/>
          <w:sz w:val="24"/>
          <w:szCs w:val="24"/>
        </w:rPr>
        <w:t>Annonce de mauvaise nouvelle et abord de proches en vue d’un prélèvement d’organe.</w:t>
      </w:r>
    </w:p>
    <w:p w:rsidR="00B52777" w:rsidRDefault="00B52777" w:rsidP="00B52777"/>
    <w:p w:rsidR="00B52777" w:rsidRDefault="00B52777" w:rsidP="00B52777"/>
    <w:p w:rsidR="00B52777" w:rsidRDefault="00B52777" w:rsidP="00B52777"/>
    <w:p w:rsidR="00B52777" w:rsidRDefault="00B52777" w:rsidP="00B52777"/>
    <w:p w:rsidR="00B52777" w:rsidRDefault="00B52777" w:rsidP="00B52777"/>
    <w:p w:rsidR="00B52777" w:rsidRDefault="00B52777" w:rsidP="00B52777"/>
    <w:p w:rsidR="00B52777" w:rsidRDefault="00B52777" w:rsidP="00B52777"/>
    <w:p w:rsidR="00B52777" w:rsidRDefault="00B52777" w:rsidP="00B52777"/>
    <w:p w:rsidR="00B52777" w:rsidRPr="002F7A8B" w:rsidRDefault="00B52777" w:rsidP="002F7A8B">
      <w:pPr>
        <w:pStyle w:val="Titre"/>
        <w:rPr>
          <w:color w:val="00B0F0"/>
          <w:sz w:val="72"/>
        </w:rPr>
      </w:pPr>
      <w:r w:rsidRPr="002F7A8B">
        <w:rPr>
          <w:color w:val="00B0F0"/>
          <w:sz w:val="72"/>
        </w:rPr>
        <w:t>Travaux Dirigés</w:t>
      </w:r>
    </w:p>
    <w:p w:rsidR="00B52777" w:rsidRPr="0043342F" w:rsidRDefault="00B52777" w:rsidP="007A6CF6">
      <w:pPr>
        <w:jc w:val="right"/>
        <w:rPr>
          <w:b/>
          <w:bCs/>
          <w:color w:val="C00000"/>
          <w:sz w:val="24"/>
          <w:szCs w:val="24"/>
        </w:rPr>
      </w:pPr>
      <w:r w:rsidRPr="0043342F">
        <w:rPr>
          <w:b/>
          <w:bCs/>
          <w:color w:val="C00000"/>
          <w:sz w:val="24"/>
          <w:szCs w:val="24"/>
        </w:rPr>
        <w:t>PROGRAMME D’ENSEIGNEMENT DES TRAVAUX DIRIGES</w:t>
      </w:r>
    </w:p>
    <w:p w:rsidR="00B52777" w:rsidRPr="007A6CF6" w:rsidRDefault="00B52777" w:rsidP="007A6CF6">
      <w:pPr>
        <w:jc w:val="right"/>
        <w:rPr>
          <w:b/>
          <w:bCs/>
          <w:color w:val="31849B" w:themeColor="accent5" w:themeShade="BF"/>
          <w:sz w:val="32"/>
        </w:rPr>
      </w:pPr>
      <w:r w:rsidRPr="007A6CF6">
        <w:rPr>
          <w:b/>
          <w:bCs/>
          <w:color w:val="31849B" w:themeColor="accent5" w:themeShade="BF"/>
          <w:sz w:val="32"/>
        </w:rPr>
        <w:t>PHARMACOLOGIE ADAPTEE A L’URGENCE</w:t>
      </w:r>
    </w:p>
    <w:p w:rsidR="00B52777" w:rsidRPr="002F7A8B" w:rsidRDefault="00611670" w:rsidP="00611670">
      <w:pPr>
        <w:pStyle w:val="Paragraphedeliste"/>
        <w:numPr>
          <w:ilvl w:val="0"/>
          <w:numId w:val="14"/>
        </w:numPr>
        <w:spacing w:after="0" w:line="240" w:lineRule="auto"/>
        <w:rPr>
          <w:sz w:val="28"/>
        </w:rPr>
      </w:pPr>
      <w:r w:rsidRPr="002F7A8B">
        <w:rPr>
          <w:sz w:val="28"/>
        </w:rPr>
        <w:t>Sympath</w:t>
      </w:r>
      <w:r w:rsidR="00B52777" w:rsidRPr="002F7A8B">
        <w:rPr>
          <w:sz w:val="28"/>
        </w:rPr>
        <w:t>omimétiques</w:t>
      </w:r>
      <w:r w:rsidRPr="002F7A8B">
        <w:rPr>
          <w:sz w:val="28"/>
        </w:rPr>
        <w:t xml:space="preserve"> et sympatholytique</w:t>
      </w:r>
    </w:p>
    <w:p w:rsidR="00B52777" w:rsidRPr="002F7A8B" w:rsidRDefault="00611670" w:rsidP="00B52777">
      <w:pPr>
        <w:pStyle w:val="Paragraphedeliste"/>
        <w:numPr>
          <w:ilvl w:val="0"/>
          <w:numId w:val="14"/>
        </w:numPr>
        <w:spacing w:after="0" w:line="240" w:lineRule="auto"/>
        <w:rPr>
          <w:sz w:val="28"/>
        </w:rPr>
      </w:pPr>
      <w:r w:rsidRPr="002F7A8B">
        <w:rPr>
          <w:sz w:val="28"/>
        </w:rPr>
        <w:t>Parasympathomimétiques et parasympatho</w:t>
      </w:r>
      <w:r w:rsidR="00B52777" w:rsidRPr="002F7A8B">
        <w:rPr>
          <w:sz w:val="28"/>
        </w:rPr>
        <w:t>lytiques</w:t>
      </w:r>
    </w:p>
    <w:p w:rsidR="00B52777" w:rsidRPr="002F7A8B" w:rsidRDefault="00B52777" w:rsidP="00B52777">
      <w:pPr>
        <w:pStyle w:val="Paragraphedeliste"/>
        <w:numPr>
          <w:ilvl w:val="0"/>
          <w:numId w:val="14"/>
        </w:numPr>
        <w:spacing w:after="0" w:line="240" w:lineRule="auto"/>
        <w:rPr>
          <w:sz w:val="28"/>
        </w:rPr>
      </w:pPr>
      <w:r w:rsidRPr="002F7A8B">
        <w:rPr>
          <w:sz w:val="28"/>
        </w:rPr>
        <w:t xml:space="preserve">         Vas</w:t>
      </w:r>
      <w:r w:rsidR="00611670" w:rsidRPr="002F7A8B">
        <w:rPr>
          <w:sz w:val="28"/>
        </w:rPr>
        <w:t>odilatateurs arteriels et veineux</w:t>
      </w:r>
    </w:p>
    <w:p w:rsidR="00B52777" w:rsidRPr="002F7A8B" w:rsidRDefault="00B52777" w:rsidP="00B52777">
      <w:pPr>
        <w:pStyle w:val="Paragraphedeliste"/>
        <w:numPr>
          <w:ilvl w:val="0"/>
          <w:numId w:val="14"/>
        </w:numPr>
        <w:spacing w:after="0" w:line="240" w:lineRule="auto"/>
        <w:rPr>
          <w:sz w:val="28"/>
        </w:rPr>
      </w:pPr>
      <w:r w:rsidRPr="002F7A8B">
        <w:rPr>
          <w:sz w:val="28"/>
        </w:rPr>
        <w:t xml:space="preserve">         Anticoagulants et inhibiteurs De l’agrégation plaquettaire</w:t>
      </w:r>
    </w:p>
    <w:p w:rsidR="00A33F12" w:rsidRPr="002F7A8B" w:rsidRDefault="00A33F12" w:rsidP="00B52777">
      <w:pPr>
        <w:pStyle w:val="Paragraphedeliste"/>
        <w:numPr>
          <w:ilvl w:val="0"/>
          <w:numId w:val="14"/>
        </w:numPr>
        <w:spacing w:after="0" w:line="240" w:lineRule="auto"/>
        <w:rPr>
          <w:sz w:val="28"/>
        </w:rPr>
      </w:pPr>
      <w:r w:rsidRPr="002F7A8B">
        <w:rPr>
          <w:sz w:val="28"/>
        </w:rPr>
        <w:t xml:space="preserve">         Antibiotiques</w:t>
      </w:r>
    </w:p>
    <w:p w:rsidR="00B52777" w:rsidRPr="002F7A8B" w:rsidRDefault="00B52777" w:rsidP="00B52777">
      <w:pPr>
        <w:pStyle w:val="Paragraphedeliste"/>
        <w:numPr>
          <w:ilvl w:val="0"/>
          <w:numId w:val="14"/>
        </w:numPr>
        <w:spacing w:after="0" w:line="240" w:lineRule="auto"/>
        <w:rPr>
          <w:sz w:val="28"/>
        </w:rPr>
      </w:pPr>
      <w:r w:rsidRPr="002F7A8B">
        <w:rPr>
          <w:sz w:val="28"/>
        </w:rPr>
        <w:t xml:space="preserve">         Fibrinolytiques</w:t>
      </w:r>
    </w:p>
    <w:p w:rsidR="00B52777" w:rsidRPr="002F7A8B" w:rsidRDefault="002F7A8B" w:rsidP="00611670">
      <w:pPr>
        <w:pStyle w:val="Paragraphedeliste"/>
        <w:numPr>
          <w:ilvl w:val="0"/>
          <w:numId w:val="14"/>
        </w:numPr>
        <w:spacing w:after="0" w:line="240" w:lineRule="auto"/>
        <w:rPr>
          <w:sz w:val="28"/>
        </w:rPr>
      </w:pPr>
      <w:r w:rsidRPr="002F7A8B">
        <w:rPr>
          <w:sz w:val="28"/>
        </w:rPr>
        <w:t>Anti arythmiques</w:t>
      </w:r>
    </w:p>
    <w:p w:rsidR="00B52777" w:rsidRPr="002F7A8B" w:rsidRDefault="00B52777" w:rsidP="00611670">
      <w:pPr>
        <w:pStyle w:val="Paragraphedeliste"/>
        <w:numPr>
          <w:ilvl w:val="0"/>
          <w:numId w:val="14"/>
        </w:numPr>
        <w:spacing w:after="0" w:line="240" w:lineRule="auto"/>
        <w:rPr>
          <w:sz w:val="28"/>
        </w:rPr>
      </w:pPr>
      <w:r w:rsidRPr="002F7A8B">
        <w:rPr>
          <w:sz w:val="28"/>
        </w:rPr>
        <w:t xml:space="preserve">         Diurétiques</w:t>
      </w:r>
    </w:p>
    <w:p w:rsidR="00B52777" w:rsidRPr="002F7A8B" w:rsidRDefault="00B52777" w:rsidP="00B52777">
      <w:pPr>
        <w:pStyle w:val="Paragraphedeliste"/>
        <w:numPr>
          <w:ilvl w:val="0"/>
          <w:numId w:val="14"/>
        </w:numPr>
        <w:spacing w:after="0" w:line="240" w:lineRule="auto"/>
        <w:rPr>
          <w:sz w:val="28"/>
        </w:rPr>
      </w:pPr>
      <w:r w:rsidRPr="002F7A8B">
        <w:rPr>
          <w:sz w:val="28"/>
        </w:rPr>
        <w:t>Antihistaminiques</w:t>
      </w:r>
    </w:p>
    <w:p w:rsidR="00B52777" w:rsidRPr="002F7A8B" w:rsidRDefault="00B52777" w:rsidP="00B52777">
      <w:pPr>
        <w:pStyle w:val="Paragraphedeliste"/>
        <w:numPr>
          <w:ilvl w:val="0"/>
          <w:numId w:val="14"/>
        </w:numPr>
        <w:spacing w:after="0" w:line="240" w:lineRule="auto"/>
        <w:rPr>
          <w:sz w:val="28"/>
        </w:rPr>
      </w:pPr>
      <w:r w:rsidRPr="002F7A8B">
        <w:rPr>
          <w:sz w:val="28"/>
        </w:rPr>
        <w:t>Corticostéroïdes</w:t>
      </w:r>
    </w:p>
    <w:p w:rsidR="00B52777" w:rsidRPr="002F7A8B" w:rsidRDefault="00611670" w:rsidP="00611670">
      <w:pPr>
        <w:pStyle w:val="Paragraphedeliste"/>
        <w:numPr>
          <w:ilvl w:val="0"/>
          <w:numId w:val="14"/>
        </w:numPr>
        <w:spacing w:after="0" w:line="240" w:lineRule="auto"/>
        <w:rPr>
          <w:sz w:val="28"/>
        </w:rPr>
      </w:pPr>
      <w:r w:rsidRPr="002F7A8B">
        <w:rPr>
          <w:sz w:val="28"/>
        </w:rPr>
        <w:t>Antihypertenseurs</w:t>
      </w:r>
    </w:p>
    <w:p w:rsidR="00B52777" w:rsidRPr="002F7A8B" w:rsidRDefault="00B52777" w:rsidP="00B52777">
      <w:pPr>
        <w:pStyle w:val="Paragraphedeliste"/>
        <w:numPr>
          <w:ilvl w:val="0"/>
          <w:numId w:val="14"/>
        </w:numPr>
        <w:spacing w:after="0" w:line="240" w:lineRule="auto"/>
        <w:rPr>
          <w:sz w:val="28"/>
        </w:rPr>
      </w:pPr>
      <w:r w:rsidRPr="002F7A8B">
        <w:rPr>
          <w:sz w:val="28"/>
        </w:rPr>
        <w:t xml:space="preserve">Bétabloquants </w:t>
      </w:r>
    </w:p>
    <w:p w:rsidR="00B52777" w:rsidRPr="002F7A8B" w:rsidRDefault="00B52777" w:rsidP="00B52777">
      <w:pPr>
        <w:pStyle w:val="Paragraphedeliste"/>
        <w:numPr>
          <w:ilvl w:val="0"/>
          <w:numId w:val="14"/>
        </w:numPr>
        <w:spacing w:after="0" w:line="240" w:lineRule="auto"/>
        <w:rPr>
          <w:sz w:val="28"/>
        </w:rPr>
      </w:pPr>
      <w:r w:rsidRPr="002F7A8B">
        <w:rPr>
          <w:sz w:val="28"/>
        </w:rPr>
        <w:t>Agents thrombolytiques</w:t>
      </w:r>
    </w:p>
    <w:p w:rsidR="00B52777" w:rsidRPr="002F7A8B" w:rsidRDefault="00611670" w:rsidP="00611670">
      <w:pPr>
        <w:pStyle w:val="Paragraphedeliste"/>
        <w:numPr>
          <w:ilvl w:val="0"/>
          <w:numId w:val="14"/>
        </w:numPr>
        <w:spacing w:after="0" w:line="240" w:lineRule="auto"/>
        <w:rPr>
          <w:sz w:val="28"/>
        </w:rPr>
      </w:pPr>
      <w:r w:rsidRPr="002F7A8B">
        <w:rPr>
          <w:sz w:val="28"/>
        </w:rPr>
        <w:t>Narcotique et hypnotique</w:t>
      </w:r>
      <w:r w:rsidR="00A33F12" w:rsidRPr="002F7A8B">
        <w:rPr>
          <w:sz w:val="28"/>
        </w:rPr>
        <w:t>s</w:t>
      </w:r>
    </w:p>
    <w:p w:rsidR="00B52777" w:rsidRPr="002F7A8B" w:rsidRDefault="00A33F12" w:rsidP="00A33F12">
      <w:pPr>
        <w:pStyle w:val="Paragraphedeliste"/>
        <w:numPr>
          <w:ilvl w:val="0"/>
          <w:numId w:val="14"/>
        </w:numPr>
        <w:spacing w:after="0" w:line="240" w:lineRule="auto"/>
        <w:rPr>
          <w:sz w:val="28"/>
        </w:rPr>
      </w:pPr>
      <w:r w:rsidRPr="002F7A8B">
        <w:rPr>
          <w:sz w:val="28"/>
        </w:rPr>
        <w:t xml:space="preserve">Morphiniques </w:t>
      </w:r>
      <w:r w:rsidR="002F7A8B" w:rsidRPr="002F7A8B">
        <w:rPr>
          <w:sz w:val="28"/>
        </w:rPr>
        <w:t>anesthésiques</w:t>
      </w:r>
    </w:p>
    <w:p w:rsidR="00B52777" w:rsidRPr="002F7A8B" w:rsidRDefault="00B52777" w:rsidP="00A33F12">
      <w:pPr>
        <w:pStyle w:val="Paragraphedeliste"/>
        <w:numPr>
          <w:ilvl w:val="0"/>
          <w:numId w:val="14"/>
        </w:numPr>
        <w:spacing w:after="0" w:line="240" w:lineRule="auto"/>
        <w:rPr>
          <w:sz w:val="28"/>
        </w:rPr>
      </w:pPr>
      <w:r w:rsidRPr="002F7A8B">
        <w:rPr>
          <w:sz w:val="28"/>
        </w:rPr>
        <w:t>An</w:t>
      </w:r>
      <w:r w:rsidR="00A33F12" w:rsidRPr="002F7A8B">
        <w:rPr>
          <w:sz w:val="28"/>
        </w:rPr>
        <w:t xml:space="preserve">ti inflammatoires non </w:t>
      </w:r>
      <w:r w:rsidR="002F7A8B" w:rsidRPr="002F7A8B">
        <w:rPr>
          <w:sz w:val="28"/>
        </w:rPr>
        <w:t>stéroïdiens</w:t>
      </w:r>
    </w:p>
    <w:p w:rsidR="00B52777" w:rsidRPr="002F7A8B" w:rsidRDefault="00A33F12" w:rsidP="00A33F12">
      <w:pPr>
        <w:pStyle w:val="Paragraphedeliste"/>
        <w:numPr>
          <w:ilvl w:val="0"/>
          <w:numId w:val="14"/>
        </w:numPr>
        <w:spacing w:after="0" w:line="240" w:lineRule="auto"/>
        <w:rPr>
          <w:sz w:val="28"/>
        </w:rPr>
      </w:pPr>
      <w:r w:rsidRPr="002F7A8B">
        <w:rPr>
          <w:sz w:val="28"/>
        </w:rPr>
        <w:t>N</w:t>
      </w:r>
      <w:r w:rsidR="00B52777" w:rsidRPr="002F7A8B">
        <w:rPr>
          <w:sz w:val="28"/>
        </w:rPr>
        <w:t>euroleptiques</w:t>
      </w:r>
    </w:p>
    <w:p w:rsidR="00B52777" w:rsidRPr="002F7A8B" w:rsidRDefault="00B52777" w:rsidP="00A33F12">
      <w:pPr>
        <w:pStyle w:val="Paragraphedeliste"/>
        <w:numPr>
          <w:ilvl w:val="0"/>
          <w:numId w:val="14"/>
        </w:numPr>
        <w:spacing w:after="0" w:line="240" w:lineRule="auto"/>
        <w:rPr>
          <w:sz w:val="28"/>
        </w:rPr>
      </w:pPr>
      <w:r w:rsidRPr="002F7A8B">
        <w:rPr>
          <w:sz w:val="28"/>
        </w:rPr>
        <w:t xml:space="preserve">Curares &amp; Antagonistes </w:t>
      </w:r>
    </w:p>
    <w:p w:rsidR="00B52777" w:rsidRPr="002F7A8B" w:rsidRDefault="00B52777" w:rsidP="00B52777">
      <w:pPr>
        <w:pStyle w:val="Paragraphedeliste"/>
        <w:numPr>
          <w:ilvl w:val="0"/>
          <w:numId w:val="14"/>
        </w:numPr>
        <w:spacing w:after="0" w:line="240" w:lineRule="auto"/>
        <w:rPr>
          <w:sz w:val="28"/>
        </w:rPr>
      </w:pPr>
      <w:r w:rsidRPr="002F7A8B">
        <w:rPr>
          <w:sz w:val="28"/>
        </w:rPr>
        <w:t>Gaz anesthésiques</w:t>
      </w:r>
    </w:p>
    <w:p w:rsidR="001D4F8C" w:rsidRPr="002F7A8B" w:rsidRDefault="00A33F12" w:rsidP="00B52777">
      <w:pPr>
        <w:pStyle w:val="Paragraphedeliste"/>
        <w:numPr>
          <w:ilvl w:val="0"/>
          <w:numId w:val="14"/>
        </w:numPr>
        <w:spacing w:after="0" w:line="240" w:lineRule="auto"/>
        <w:rPr>
          <w:sz w:val="28"/>
        </w:rPr>
      </w:pPr>
      <w:r w:rsidRPr="002F7A8B">
        <w:rPr>
          <w:sz w:val="28"/>
        </w:rPr>
        <w:t>Anesthésiques</w:t>
      </w:r>
      <w:r w:rsidR="001D4F8C" w:rsidRPr="002F7A8B">
        <w:rPr>
          <w:sz w:val="28"/>
        </w:rPr>
        <w:t xml:space="preserve"> locaux</w:t>
      </w:r>
    </w:p>
    <w:p w:rsidR="00A33F12" w:rsidRPr="002F7A8B" w:rsidRDefault="00A33F12" w:rsidP="00B52777">
      <w:pPr>
        <w:pStyle w:val="Paragraphedeliste"/>
        <w:numPr>
          <w:ilvl w:val="0"/>
          <w:numId w:val="14"/>
        </w:numPr>
        <w:spacing w:after="0" w:line="240" w:lineRule="auto"/>
        <w:rPr>
          <w:sz w:val="28"/>
        </w:rPr>
      </w:pPr>
      <w:r w:rsidRPr="002F7A8B">
        <w:rPr>
          <w:sz w:val="28"/>
        </w:rPr>
        <w:t>Analgésiques morphiniques</w:t>
      </w:r>
    </w:p>
    <w:p w:rsidR="00A33F12" w:rsidRPr="002F7A8B" w:rsidRDefault="00A33F12" w:rsidP="00B52777">
      <w:pPr>
        <w:pStyle w:val="Paragraphedeliste"/>
        <w:numPr>
          <w:ilvl w:val="0"/>
          <w:numId w:val="14"/>
        </w:numPr>
        <w:spacing w:after="0" w:line="240" w:lineRule="auto"/>
        <w:rPr>
          <w:sz w:val="28"/>
        </w:rPr>
      </w:pPr>
      <w:r w:rsidRPr="002F7A8B">
        <w:rPr>
          <w:sz w:val="28"/>
        </w:rPr>
        <w:t>Analgésiques non morphiniques</w:t>
      </w:r>
    </w:p>
    <w:p w:rsidR="00A33F12" w:rsidRPr="002F7A8B" w:rsidRDefault="002F7A8B" w:rsidP="00B52777">
      <w:pPr>
        <w:pStyle w:val="Paragraphedeliste"/>
        <w:numPr>
          <w:ilvl w:val="0"/>
          <w:numId w:val="14"/>
        </w:numPr>
        <w:spacing w:after="0" w:line="240" w:lineRule="auto"/>
        <w:rPr>
          <w:sz w:val="28"/>
        </w:rPr>
      </w:pPr>
      <w:r>
        <w:rPr>
          <w:sz w:val="28"/>
        </w:rPr>
        <w:t xml:space="preserve">         A</w:t>
      </w:r>
      <w:r w:rsidR="00A33F12" w:rsidRPr="002F7A8B">
        <w:rPr>
          <w:sz w:val="28"/>
        </w:rPr>
        <w:t>ntidépresseurs</w:t>
      </w:r>
    </w:p>
    <w:p w:rsidR="00B52777" w:rsidRPr="002F7A8B" w:rsidRDefault="00B52777" w:rsidP="00CA3AAC">
      <w:pPr>
        <w:rPr>
          <w:sz w:val="28"/>
        </w:rPr>
      </w:pPr>
    </w:p>
    <w:tbl>
      <w:tblPr>
        <w:tblStyle w:val="Grilledutableau"/>
        <w:tblpPr w:leftFromText="141" w:rightFromText="141" w:vertAnchor="text" w:horzAnchor="margin" w:tblpY="-69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6"/>
      </w:tblGrid>
      <w:tr w:rsidR="00B52777" w:rsidRPr="00B57F91" w:rsidTr="00B52777">
        <w:trPr>
          <w:trHeight w:val="649"/>
        </w:trPr>
        <w:tc>
          <w:tcPr>
            <w:tcW w:w="5000" w:type="pct"/>
          </w:tcPr>
          <w:p w:rsidR="00D278FB" w:rsidRDefault="00D278FB" w:rsidP="007A6CF6">
            <w:pPr>
              <w:jc w:val="right"/>
              <w:rPr>
                <w:b/>
                <w:sz w:val="32"/>
              </w:rPr>
            </w:pPr>
          </w:p>
          <w:p w:rsidR="00D278FB" w:rsidRDefault="00D278FB" w:rsidP="007A6CF6">
            <w:pPr>
              <w:jc w:val="right"/>
              <w:rPr>
                <w:b/>
                <w:sz w:val="32"/>
              </w:rPr>
            </w:pPr>
          </w:p>
          <w:p w:rsidR="00B52777" w:rsidRPr="00426E54" w:rsidRDefault="00B52777" w:rsidP="00426E54">
            <w:pPr>
              <w:rPr>
                <w:b/>
                <w:color w:val="00B0F0"/>
                <w:sz w:val="36"/>
              </w:rPr>
            </w:pPr>
            <w:r w:rsidRPr="00426E54">
              <w:rPr>
                <w:b/>
                <w:color w:val="00B0F0"/>
                <w:sz w:val="36"/>
              </w:rPr>
              <w:t>TRAVAUX DIRIGES EN PATHOLOGIE</w:t>
            </w:r>
          </w:p>
          <w:p w:rsidR="00426E54" w:rsidRDefault="00426E54" w:rsidP="007A6CF6">
            <w:pPr>
              <w:jc w:val="right"/>
              <w:rPr>
                <w:b/>
                <w:sz w:val="32"/>
              </w:rPr>
            </w:pPr>
          </w:p>
          <w:p w:rsidR="00426E54" w:rsidRPr="00B57F91" w:rsidRDefault="00426E54" w:rsidP="007A6CF6">
            <w:pPr>
              <w:jc w:val="right"/>
              <w:rPr>
                <w:b/>
                <w:sz w:val="32"/>
              </w:rPr>
            </w:pPr>
          </w:p>
        </w:tc>
      </w:tr>
      <w:tr w:rsidR="00B52777" w:rsidRPr="00B52777" w:rsidTr="00B52777">
        <w:trPr>
          <w:trHeight w:val="11375"/>
        </w:trPr>
        <w:tc>
          <w:tcPr>
            <w:tcW w:w="5000" w:type="pct"/>
          </w:tcPr>
          <w:p w:rsidR="00B52777" w:rsidRPr="00426E54" w:rsidRDefault="00B52777" w:rsidP="00B52777">
            <w:pPr>
              <w:pStyle w:val="Paragraphedeliste"/>
              <w:numPr>
                <w:ilvl w:val="0"/>
                <w:numId w:val="15"/>
              </w:numPr>
              <w:spacing w:line="276" w:lineRule="auto"/>
              <w:rPr>
                <w:b/>
                <w:sz w:val="24"/>
                <w:szCs w:val="24"/>
              </w:rPr>
            </w:pPr>
            <w:r w:rsidRPr="00426E54">
              <w:rPr>
                <w:b/>
                <w:sz w:val="24"/>
                <w:szCs w:val="24"/>
              </w:rPr>
              <w:lastRenderedPageBreak/>
              <w:t xml:space="preserve">Scores et outils de mesures  </w:t>
            </w:r>
          </w:p>
          <w:p w:rsidR="00B52777" w:rsidRPr="00426E54" w:rsidRDefault="00B52777" w:rsidP="00B52777">
            <w:pPr>
              <w:pStyle w:val="Paragraphedeliste"/>
              <w:numPr>
                <w:ilvl w:val="0"/>
                <w:numId w:val="15"/>
              </w:numPr>
              <w:spacing w:line="276" w:lineRule="auto"/>
              <w:rPr>
                <w:b/>
                <w:bCs/>
                <w:sz w:val="24"/>
                <w:szCs w:val="24"/>
              </w:rPr>
            </w:pPr>
            <w:r w:rsidRPr="00426E54">
              <w:rPr>
                <w:b/>
                <w:sz w:val="24"/>
                <w:szCs w:val="24"/>
              </w:rPr>
              <w:t>Mort encéphalique</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 xml:space="preserve">Consentement refus de soins </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 xml:space="preserve">Fin de vie aux urgences </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 xml:space="preserve">Notions de bio statistique et utilisation des logiciels dédiés </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 xml:space="preserve">Rédaction d’articles scientifiques </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Lecture critique d’un  article médical</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Outils de classement des publications</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 xml:space="preserve">Lecture accélérée  d’un ECG </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Détection des troubles du rythme qui tuent</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 xml:space="preserve">Interprétation  d’une exploration fonctionnelle respiratoire </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 xml:space="preserve">Interprétation des examens biologiques corrélés à la clinique </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Interprétation d’une gazométrie</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Lecture d’un compte rendu d’échographie et doppler</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Interprétation d’un cliché de scanner cérébral (AVC hémorragies HIC etc)</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Interprétation d’un téléthorax et gril costal</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Interprétation de radiographies du membre supérieur</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Interprétation d’une radiographie du membre inferieur</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Interprétation d’une radiographie d’un abdomen sans préparation</w:t>
            </w:r>
          </w:p>
          <w:p w:rsidR="00B52777" w:rsidRPr="00426E54" w:rsidRDefault="00B52777" w:rsidP="00B52777">
            <w:pPr>
              <w:pStyle w:val="Paragraphedeliste"/>
              <w:numPr>
                <w:ilvl w:val="0"/>
                <w:numId w:val="15"/>
              </w:numPr>
              <w:spacing w:line="276" w:lineRule="auto"/>
              <w:rPr>
                <w:b/>
                <w:bCs/>
                <w:sz w:val="24"/>
                <w:szCs w:val="24"/>
              </w:rPr>
            </w:pPr>
            <w:r w:rsidRPr="00426E54">
              <w:rPr>
                <w:b/>
                <w:bCs/>
                <w:sz w:val="24"/>
                <w:szCs w:val="24"/>
              </w:rPr>
              <w:t>Interprétation de radiographies du rachis cervico-dorsolombaire et sacré</w:t>
            </w:r>
          </w:p>
          <w:p w:rsidR="00B52777" w:rsidRPr="00426E54" w:rsidRDefault="00B52777" w:rsidP="00B52777">
            <w:pPr>
              <w:pStyle w:val="Paragraphedeliste"/>
              <w:numPr>
                <w:ilvl w:val="0"/>
                <w:numId w:val="15"/>
              </w:numPr>
              <w:spacing w:line="276" w:lineRule="auto"/>
              <w:rPr>
                <w:b/>
                <w:bCs/>
                <w:sz w:val="20"/>
                <w:szCs w:val="20"/>
              </w:rPr>
            </w:pPr>
            <w:r w:rsidRPr="00426E54">
              <w:rPr>
                <w:b/>
                <w:bCs/>
                <w:sz w:val="24"/>
                <w:szCs w:val="24"/>
              </w:rPr>
              <w:t xml:space="preserve"> Identification des plantes toxiques</w:t>
            </w:r>
          </w:p>
          <w:p w:rsidR="00B52777" w:rsidRPr="00426E54" w:rsidRDefault="00B52777" w:rsidP="00B52777">
            <w:pPr>
              <w:pStyle w:val="Paragraphedeliste"/>
              <w:numPr>
                <w:ilvl w:val="0"/>
                <w:numId w:val="15"/>
              </w:numPr>
              <w:spacing w:line="276" w:lineRule="auto"/>
              <w:rPr>
                <w:b/>
                <w:bCs/>
                <w:sz w:val="20"/>
                <w:szCs w:val="20"/>
              </w:rPr>
            </w:pPr>
            <w:r w:rsidRPr="00426E54">
              <w:rPr>
                <w:b/>
                <w:bCs/>
                <w:sz w:val="24"/>
                <w:szCs w:val="24"/>
              </w:rPr>
              <w:t>Identification des animaux et insectes venimeux</w:t>
            </w:r>
          </w:p>
          <w:p w:rsidR="00B52777" w:rsidRPr="00426E54" w:rsidRDefault="00B52777" w:rsidP="00B52777">
            <w:pPr>
              <w:pStyle w:val="Paragraphedeliste"/>
              <w:numPr>
                <w:ilvl w:val="0"/>
                <w:numId w:val="15"/>
              </w:numPr>
              <w:spacing w:line="276" w:lineRule="auto"/>
              <w:rPr>
                <w:b/>
                <w:bCs/>
                <w:sz w:val="20"/>
                <w:szCs w:val="20"/>
              </w:rPr>
            </w:pPr>
            <w:r w:rsidRPr="00426E54">
              <w:rPr>
                <w:b/>
                <w:bCs/>
                <w:sz w:val="24"/>
                <w:szCs w:val="24"/>
              </w:rPr>
              <w:t>Mesures à prendre devant un bulletin météorologique spécial (BMS)</w:t>
            </w:r>
          </w:p>
          <w:p w:rsidR="00B52777" w:rsidRPr="00426E54" w:rsidRDefault="00B52777" w:rsidP="00B52777">
            <w:pPr>
              <w:pStyle w:val="Paragraphedeliste"/>
              <w:numPr>
                <w:ilvl w:val="0"/>
                <w:numId w:val="15"/>
              </w:numPr>
              <w:spacing w:line="276" w:lineRule="auto"/>
              <w:rPr>
                <w:b/>
                <w:bCs/>
                <w:sz w:val="24"/>
                <w:szCs w:val="20"/>
              </w:rPr>
            </w:pPr>
            <w:r w:rsidRPr="00426E54">
              <w:rPr>
                <w:b/>
                <w:bCs/>
                <w:sz w:val="24"/>
                <w:szCs w:val="20"/>
              </w:rPr>
              <w:t xml:space="preserve">Mise en place d’un plan spécial de secours </w:t>
            </w:r>
          </w:p>
          <w:p w:rsidR="00B52777" w:rsidRPr="00426E54" w:rsidRDefault="00B52777" w:rsidP="00B52777">
            <w:pPr>
              <w:pStyle w:val="Paragraphedeliste"/>
              <w:numPr>
                <w:ilvl w:val="0"/>
                <w:numId w:val="15"/>
              </w:numPr>
              <w:spacing w:line="276" w:lineRule="auto"/>
              <w:rPr>
                <w:b/>
                <w:bCs/>
                <w:sz w:val="24"/>
                <w:szCs w:val="20"/>
              </w:rPr>
            </w:pPr>
            <w:r w:rsidRPr="00426E54">
              <w:rPr>
                <w:b/>
                <w:bCs/>
                <w:sz w:val="24"/>
                <w:szCs w:val="20"/>
              </w:rPr>
              <w:t xml:space="preserve">L’hemofiltration et l’ECMO en pratique </w:t>
            </w:r>
          </w:p>
          <w:p w:rsidR="00B52777" w:rsidRPr="00426E54" w:rsidRDefault="00B52777" w:rsidP="00B52777">
            <w:pPr>
              <w:pStyle w:val="Paragraphedeliste"/>
              <w:numPr>
                <w:ilvl w:val="0"/>
                <w:numId w:val="15"/>
              </w:numPr>
              <w:spacing w:line="276" w:lineRule="auto"/>
              <w:rPr>
                <w:b/>
                <w:bCs/>
                <w:sz w:val="24"/>
                <w:szCs w:val="20"/>
              </w:rPr>
            </w:pPr>
            <w:r w:rsidRPr="00426E54">
              <w:rPr>
                <w:b/>
                <w:bCs/>
                <w:sz w:val="24"/>
                <w:szCs w:val="20"/>
              </w:rPr>
              <w:t>Gestion d’une erreur transfusionnelle</w:t>
            </w:r>
          </w:p>
          <w:p w:rsidR="00B52777" w:rsidRPr="00426E54" w:rsidRDefault="00B52777" w:rsidP="00B52777">
            <w:pPr>
              <w:pStyle w:val="Paragraphedeliste"/>
              <w:numPr>
                <w:ilvl w:val="0"/>
                <w:numId w:val="15"/>
              </w:numPr>
              <w:spacing w:line="276" w:lineRule="auto"/>
              <w:rPr>
                <w:b/>
                <w:bCs/>
                <w:sz w:val="24"/>
                <w:szCs w:val="20"/>
              </w:rPr>
            </w:pPr>
            <w:r w:rsidRPr="00426E54">
              <w:rPr>
                <w:b/>
                <w:bCs/>
                <w:sz w:val="24"/>
                <w:szCs w:val="20"/>
              </w:rPr>
              <w:t>Les outils de communication en pré hospitalier</w:t>
            </w:r>
          </w:p>
          <w:p w:rsidR="00B52777" w:rsidRPr="00426E54" w:rsidRDefault="00B52777" w:rsidP="00B52777">
            <w:pPr>
              <w:pStyle w:val="Paragraphedeliste"/>
              <w:numPr>
                <w:ilvl w:val="0"/>
                <w:numId w:val="15"/>
              </w:numPr>
              <w:spacing w:line="276" w:lineRule="auto"/>
              <w:rPr>
                <w:b/>
                <w:bCs/>
                <w:sz w:val="24"/>
                <w:szCs w:val="20"/>
              </w:rPr>
            </w:pPr>
            <w:r w:rsidRPr="00426E54">
              <w:rPr>
                <w:b/>
                <w:bCs/>
                <w:sz w:val="24"/>
                <w:szCs w:val="20"/>
              </w:rPr>
              <w:t>Les avertisseurs sonores et lumineux dans les ambulances</w:t>
            </w:r>
          </w:p>
          <w:p w:rsidR="00B52777" w:rsidRPr="00426E54" w:rsidRDefault="00B52777" w:rsidP="00B52777">
            <w:pPr>
              <w:pStyle w:val="Paragraphedeliste"/>
              <w:numPr>
                <w:ilvl w:val="0"/>
                <w:numId w:val="15"/>
              </w:numPr>
              <w:spacing w:line="276" w:lineRule="auto"/>
              <w:rPr>
                <w:b/>
                <w:bCs/>
                <w:sz w:val="24"/>
                <w:szCs w:val="20"/>
              </w:rPr>
            </w:pPr>
            <w:r w:rsidRPr="00426E54">
              <w:rPr>
                <w:b/>
                <w:bCs/>
                <w:sz w:val="24"/>
                <w:szCs w:val="20"/>
              </w:rPr>
              <w:t>Configuration des cellules sanitaires des ambulances médicalisées</w:t>
            </w:r>
          </w:p>
          <w:p w:rsidR="00B52777" w:rsidRPr="00426E54" w:rsidRDefault="00B52777" w:rsidP="00B52777">
            <w:pPr>
              <w:pStyle w:val="Paragraphedeliste"/>
              <w:numPr>
                <w:ilvl w:val="0"/>
                <w:numId w:val="15"/>
              </w:numPr>
              <w:spacing w:line="276" w:lineRule="auto"/>
              <w:rPr>
                <w:b/>
                <w:bCs/>
                <w:sz w:val="24"/>
                <w:szCs w:val="20"/>
              </w:rPr>
            </w:pPr>
            <w:r w:rsidRPr="00426E54">
              <w:rPr>
                <w:b/>
                <w:bCs/>
                <w:sz w:val="24"/>
                <w:szCs w:val="20"/>
              </w:rPr>
              <w:t>Techniques de réchauffement et de refroidissement des malades</w:t>
            </w:r>
          </w:p>
          <w:p w:rsidR="00B52777" w:rsidRPr="00426E54" w:rsidRDefault="00B52777" w:rsidP="00B52777">
            <w:pPr>
              <w:pStyle w:val="Paragraphedeliste"/>
              <w:numPr>
                <w:ilvl w:val="0"/>
                <w:numId w:val="15"/>
              </w:numPr>
              <w:spacing w:line="276" w:lineRule="auto"/>
              <w:rPr>
                <w:b/>
                <w:bCs/>
                <w:sz w:val="24"/>
                <w:szCs w:val="20"/>
              </w:rPr>
            </w:pPr>
            <w:r w:rsidRPr="00426E54">
              <w:rPr>
                <w:b/>
                <w:bCs/>
                <w:sz w:val="24"/>
                <w:szCs w:val="20"/>
              </w:rPr>
              <w:t>Spécificités d’un transport sanitaire en hélicoptère</w:t>
            </w:r>
          </w:p>
          <w:p w:rsidR="00B52777" w:rsidRPr="00B52777" w:rsidRDefault="00B52777" w:rsidP="00B52777">
            <w:pPr>
              <w:pStyle w:val="Paragraphedeliste"/>
              <w:numPr>
                <w:ilvl w:val="0"/>
                <w:numId w:val="15"/>
              </w:numPr>
              <w:spacing w:line="276" w:lineRule="auto"/>
              <w:rPr>
                <w:b/>
                <w:bCs/>
                <w:sz w:val="28"/>
                <w:szCs w:val="20"/>
              </w:rPr>
            </w:pPr>
            <w:r w:rsidRPr="00426E54">
              <w:rPr>
                <w:b/>
                <w:bCs/>
                <w:sz w:val="24"/>
                <w:szCs w:val="20"/>
              </w:rPr>
              <w:t>Les différents types d’avions de transport sanitaire</w:t>
            </w:r>
          </w:p>
        </w:tc>
      </w:tr>
    </w:tbl>
    <w:p w:rsidR="00413210" w:rsidRDefault="00413210" w:rsidP="00413210">
      <w:pPr>
        <w:rPr>
          <w:sz w:val="36"/>
        </w:rPr>
      </w:pPr>
    </w:p>
    <w:p w:rsidR="007A6CF6" w:rsidRDefault="007A6CF6" w:rsidP="00413210">
      <w:pPr>
        <w:rPr>
          <w:sz w:val="36"/>
        </w:rPr>
      </w:pPr>
    </w:p>
    <w:p w:rsidR="006F56C4" w:rsidRDefault="006F56C4">
      <w:pPr>
        <w:rPr>
          <w:rFonts w:asciiTheme="majorHAnsi" w:eastAsiaTheme="majorEastAsia" w:hAnsiTheme="majorHAnsi" w:cstheme="majorBidi"/>
          <w:color w:val="17365D" w:themeColor="text2" w:themeShade="BF"/>
          <w:spacing w:val="5"/>
          <w:kern w:val="28"/>
          <w:sz w:val="52"/>
          <w:szCs w:val="52"/>
        </w:rPr>
      </w:pPr>
      <w:r>
        <w:lastRenderedPageBreak/>
        <w:br w:type="page"/>
      </w:r>
    </w:p>
    <w:p w:rsidR="00413210" w:rsidRPr="00413210" w:rsidRDefault="00413210" w:rsidP="00993CE0">
      <w:pPr>
        <w:pStyle w:val="Titre"/>
        <w:jc w:val="right"/>
      </w:pPr>
      <w:r w:rsidRPr="00413210">
        <w:lastRenderedPageBreak/>
        <w:t>Objectifs des stages en immersion</w:t>
      </w:r>
    </w:p>
    <w:tbl>
      <w:tblPr>
        <w:tblStyle w:val="Trameclaire-Accent5"/>
        <w:tblW w:w="10173" w:type="dxa"/>
        <w:tblLayout w:type="fixed"/>
        <w:tblLook w:val="04A0"/>
      </w:tblPr>
      <w:tblGrid>
        <w:gridCol w:w="1101"/>
        <w:gridCol w:w="3543"/>
        <w:gridCol w:w="5529"/>
      </w:tblGrid>
      <w:tr w:rsidR="00413210" w:rsidTr="00277693">
        <w:trPr>
          <w:cnfStyle w:val="100000000000"/>
        </w:trPr>
        <w:tc>
          <w:tcPr>
            <w:cnfStyle w:val="001000000000"/>
            <w:tcW w:w="1101" w:type="dxa"/>
          </w:tcPr>
          <w:p w:rsidR="00413210" w:rsidRPr="00277693" w:rsidRDefault="00413210" w:rsidP="00F80A46">
            <w:pPr>
              <w:jc w:val="center"/>
              <w:rPr>
                <w:b w:val="0"/>
                <w:bCs w:val="0"/>
                <w:color w:val="FF0000"/>
                <w:sz w:val="24"/>
              </w:rPr>
            </w:pPr>
            <w:r w:rsidRPr="00277693">
              <w:rPr>
                <w:color w:val="FF0000"/>
                <w:sz w:val="24"/>
              </w:rPr>
              <w:t>module</w:t>
            </w:r>
          </w:p>
        </w:tc>
        <w:tc>
          <w:tcPr>
            <w:tcW w:w="3543" w:type="dxa"/>
          </w:tcPr>
          <w:p w:rsidR="00413210" w:rsidRPr="00277693" w:rsidRDefault="00413210" w:rsidP="00F80A46">
            <w:pPr>
              <w:jc w:val="center"/>
              <w:cnfStyle w:val="100000000000"/>
              <w:rPr>
                <w:b w:val="0"/>
                <w:bCs w:val="0"/>
                <w:color w:val="FF0000"/>
                <w:sz w:val="24"/>
              </w:rPr>
            </w:pPr>
            <w:r w:rsidRPr="00277693">
              <w:rPr>
                <w:color w:val="FF0000"/>
                <w:sz w:val="24"/>
              </w:rPr>
              <w:t>Terrain de stage</w:t>
            </w:r>
          </w:p>
        </w:tc>
        <w:tc>
          <w:tcPr>
            <w:tcW w:w="5529" w:type="dxa"/>
          </w:tcPr>
          <w:p w:rsidR="00413210" w:rsidRPr="00277693" w:rsidRDefault="00413210" w:rsidP="00F80A46">
            <w:pPr>
              <w:jc w:val="center"/>
              <w:cnfStyle w:val="100000000000"/>
              <w:rPr>
                <w:b w:val="0"/>
                <w:bCs w:val="0"/>
                <w:color w:val="FF0000"/>
                <w:sz w:val="24"/>
              </w:rPr>
            </w:pPr>
            <w:r w:rsidRPr="00277693">
              <w:rPr>
                <w:color w:val="FF0000"/>
                <w:sz w:val="24"/>
              </w:rPr>
              <w:t xml:space="preserve">Objectifs pédagogiques </w:t>
            </w:r>
          </w:p>
          <w:p w:rsidR="00413210" w:rsidRPr="00277693" w:rsidRDefault="00413210" w:rsidP="00F80A46">
            <w:pPr>
              <w:jc w:val="center"/>
              <w:cnfStyle w:val="100000000000"/>
              <w:rPr>
                <w:b w:val="0"/>
                <w:bCs w:val="0"/>
                <w:color w:val="FF0000"/>
                <w:sz w:val="24"/>
              </w:rPr>
            </w:pPr>
            <w:r w:rsidRPr="00277693">
              <w:rPr>
                <w:color w:val="FF0000"/>
                <w:sz w:val="24"/>
              </w:rPr>
              <w:t>Observation</w:t>
            </w:r>
          </w:p>
        </w:tc>
      </w:tr>
      <w:tr w:rsidR="00413210" w:rsidRPr="00773920" w:rsidTr="00277693">
        <w:trPr>
          <w:cnfStyle w:val="000000100000"/>
        </w:trPr>
        <w:tc>
          <w:tcPr>
            <w:cnfStyle w:val="001000000000"/>
            <w:tcW w:w="1101" w:type="dxa"/>
          </w:tcPr>
          <w:p w:rsidR="00413210" w:rsidRPr="00277693" w:rsidRDefault="00413210" w:rsidP="00F80A46">
            <w:pPr>
              <w:jc w:val="center"/>
              <w:rPr>
                <w:color w:val="0070C0"/>
              </w:rPr>
            </w:pPr>
            <w:r w:rsidRPr="00277693">
              <w:rPr>
                <w:color w:val="0070C0"/>
              </w:rPr>
              <w:t>1</w:t>
            </w:r>
          </w:p>
        </w:tc>
        <w:tc>
          <w:tcPr>
            <w:tcW w:w="3543" w:type="dxa"/>
          </w:tcPr>
          <w:p w:rsidR="00413210" w:rsidRPr="00277693" w:rsidRDefault="00413210" w:rsidP="00F80A46">
            <w:pPr>
              <w:cnfStyle w:val="000000100000"/>
              <w:rPr>
                <w:b/>
                <w:bCs/>
                <w:color w:val="0070C0"/>
              </w:rPr>
            </w:pPr>
            <w:r w:rsidRPr="00277693">
              <w:rPr>
                <w:b/>
                <w:bCs/>
                <w:color w:val="0070C0"/>
              </w:rPr>
              <w:t>CRRA - SAMU</w:t>
            </w:r>
          </w:p>
          <w:p w:rsidR="00413210" w:rsidRPr="00277693" w:rsidRDefault="00413210" w:rsidP="00F80A46">
            <w:pPr>
              <w:cnfStyle w:val="000000100000"/>
              <w:rPr>
                <w:i/>
                <w:iCs/>
                <w:color w:val="0070C0"/>
              </w:rPr>
            </w:pPr>
            <w:r w:rsidRPr="00277693">
              <w:rPr>
                <w:i/>
                <w:iCs/>
                <w:color w:val="0070C0"/>
              </w:rPr>
              <w:t>Centre de Réception et de Régulation des Appels</w:t>
            </w:r>
          </w:p>
        </w:tc>
        <w:tc>
          <w:tcPr>
            <w:tcW w:w="5529" w:type="dxa"/>
          </w:tcPr>
          <w:p w:rsidR="00413210" w:rsidRPr="00277693" w:rsidRDefault="00413210" w:rsidP="00F80A46">
            <w:pPr>
              <w:cnfStyle w:val="000000100000"/>
              <w:rPr>
                <w:color w:val="0070C0"/>
              </w:rPr>
            </w:pPr>
          </w:p>
          <w:p w:rsidR="00413210" w:rsidRPr="00277693" w:rsidRDefault="00413210" w:rsidP="00F80A46">
            <w:pPr>
              <w:cnfStyle w:val="000000100000"/>
              <w:rPr>
                <w:color w:val="0070C0"/>
              </w:rPr>
            </w:pPr>
            <w:r w:rsidRPr="00277693">
              <w:rPr>
                <w:color w:val="0070C0"/>
              </w:rPr>
              <w:t>Gestion écoute et réponse graduelle et adaptée aux appels</w:t>
            </w:r>
          </w:p>
        </w:tc>
      </w:tr>
      <w:tr w:rsidR="00413210" w:rsidRPr="00773920" w:rsidTr="00277693">
        <w:tc>
          <w:tcPr>
            <w:cnfStyle w:val="001000000000"/>
            <w:tcW w:w="1101" w:type="dxa"/>
          </w:tcPr>
          <w:p w:rsidR="00413210" w:rsidRPr="00277693" w:rsidRDefault="00413210" w:rsidP="00F80A46">
            <w:pPr>
              <w:jc w:val="center"/>
              <w:rPr>
                <w:color w:val="0070C0"/>
              </w:rPr>
            </w:pPr>
            <w:r w:rsidRPr="00277693">
              <w:rPr>
                <w:color w:val="0070C0"/>
              </w:rPr>
              <w:t>2</w:t>
            </w:r>
          </w:p>
        </w:tc>
        <w:tc>
          <w:tcPr>
            <w:tcW w:w="3543" w:type="dxa"/>
          </w:tcPr>
          <w:p w:rsidR="00413210" w:rsidRPr="00277693" w:rsidRDefault="00413210" w:rsidP="00F80A46">
            <w:pPr>
              <w:cnfStyle w:val="000000000000"/>
              <w:rPr>
                <w:b/>
                <w:bCs/>
                <w:color w:val="0070C0"/>
              </w:rPr>
            </w:pPr>
            <w:r w:rsidRPr="00277693">
              <w:rPr>
                <w:b/>
                <w:bCs/>
                <w:color w:val="0070C0"/>
              </w:rPr>
              <w:t>SMUR ou unité mobile de réanimation</w:t>
            </w:r>
          </w:p>
        </w:tc>
        <w:tc>
          <w:tcPr>
            <w:tcW w:w="5529" w:type="dxa"/>
          </w:tcPr>
          <w:p w:rsidR="00413210" w:rsidRPr="00277693" w:rsidRDefault="00413210" w:rsidP="00F80A46">
            <w:pPr>
              <w:cnfStyle w:val="000000000000"/>
              <w:rPr>
                <w:color w:val="0070C0"/>
              </w:rPr>
            </w:pPr>
            <w:r w:rsidRPr="00277693">
              <w:rPr>
                <w:color w:val="0070C0"/>
              </w:rPr>
              <w:t>Maitrise de l’environnement mobile</w:t>
            </w:r>
          </w:p>
          <w:p w:rsidR="00413210" w:rsidRPr="00277693" w:rsidRDefault="00413210" w:rsidP="00F80A46">
            <w:pPr>
              <w:cnfStyle w:val="000000000000"/>
              <w:rPr>
                <w:color w:val="0070C0"/>
              </w:rPr>
            </w:pPr>
            <w:r w:rsidRPr="00277693">
              <w:rPr>
                <w:color w:val="0070C0"/>
              </w:rPr>
              <w:t>Techniques de relevage et  brancardage</w:t>
            </w:r>
          </w:p>
          <w:p w:rsidR="00413210" w:rsidRPr="00277693" w:rsidRDefault="00413210" w:rsidP="00F80A46">
            <w:pPr>
              <w:cnfStyle w:val="000000000000"/>
              <w:rPr>
                <w:color w:val="0070C0"/>
              </w:rPr>
            </w:pPr>
            <w:r w:rsidRPr="00277693">
              <w:rPr>
                <w:color w:val="0070C0"/>
              </w:rPr>
              <w:t>Gestion d’une détresse en extra-muros</w:t>
            </w:r>
          </w:p>
        </w:tc>
      </w:tr>
      <w:tr w:rsidR="00413210" w:rsidRPr="00773920" w:rsidTr="00277693">
        <w:trPr>
          <w:cnfStyle w:val="000000100000"/>
          <w:trHeight w:val="79"/>
        </w:trPr>
        <w:tc>
          <w:tcPr>
            <w:cnfStyle w:val="001000000000"/>
            <w:tcW w:w="1101" w:type="dxa"/>
          </w:tcPr>
          <w:p w:rsidR="00413210" w:rsidRPr="00277693" w:rsidRDefault="00413210" w:rsidP="00F80A46">
            <w:pPr>
              <w:jc w:val="center"/>
              <w:rPr>
                <w:color w:val="0070C0"/>
              </w:rPr>
            </w:pPr>
            <w:r w:rsidRPr="00277693">
              <w:rPr>
                <w:color w:val="0070C0"/>
              </w:rPr>
              <w:t>3</w:t>
            </w:r>
          </w:p>
        </w:tc>
        <w:tc>
          <w:tcPr>
            <w:tcW w:w="3543" w:type="dxa"/>
          </w:tcPr>
          <w:p w:rsidR="00413210" w:rsidRPr="00277693" w:rsidRDefault="00413210" w:rsidP="00F80A46">
            <w:pPr>
              <w:cnfStyle w:val="000000100000"/>
              <w:rPr>
                <w:b/>
                <w:bCs/>
                <w:color w:val="0070C0"/>
              </w:rPr>
            </w:pPr>
            <w:r w:rsidRPr="00277693">
              <w:rPr>
                <w:b/>
                <w:bCs/>
                <w:color w:val="0070C0"/>
              </w:rPr>
              <w:t>Unité d’accueil et de triage des urgences</w:t>
            </w:r>
          </w:p>
        </w:tc>
        <w:tc>
          <w:tcPr>
            <w:tcW w:w="5529" w:type="dxa"/>
          </w:tcPr>
          <w:p w:rsidR="00413210" w:rsidRPr="00277693" w:rsidRDefault="00413210" w:rsidP="00F80A46">
            <w:pPr>
              <w:cnfStyle w:val="000000100000"/>
              <w:rPr>
                <w:color w:val="0070C0"/>
              </w:rPr>
            </w:pPr>
            <w:r w:rsidRPr="00277693">
              <w:rPr>
                <w:color w:val="0070C0"/>
              </w:rPr>
              <w:t>Rédaction des documents médico-légaux</w:t>
            </w:r>
          </w:p>
          <w:p w:rsidR="00413210" w:rsidRPr="00277693" w:rsidRDefault="00413210" w:rsidP="00F80A46">
            <w:pPr>
              <w:cnfStyle w:val="000000100000"/>
              <w:rPr>
                <w:color w:val="0070C0"/>
              </w:rPr>
            </w:pPr>
            <w:r w:rsidRPr="00277693">
              <w:rPr>
                <w:color w:val="0070C0"/>
              </w:rPr>
              <w:t>Catégorisation et triage des urgences</w:t>
            </w:r>
          </w:p>
        </w:tc>
      </w:tr>
      <w:tr w:rsidR="00413210" w:rsidRPr="00773920" w:rsidTr="00277693">
        <w:tc>
          <w:tcPr>
            <w:cnfStyle w:val="001000000000"/>
            <w:tcW w:w="1101" w:type="dxa"/>
          </w:tcPr>
          <w:p w:rsidR="00413210" w:rsidRPr="00277693" w:rsidRDefault="00413210" w:rsidP="00F80A46">
            <w:pPr>
              <w:jc w:val="center"/>
              <w:rPr>
                <w:color w:val="0070C0"/>
              </w:rPr>
            </w:pPr>
            <w:r w:rsidRPr="00277693">
              <w:rPr>
                <w:color w:val="0070C0"/>
              </w:rPr>
              <w:t>4</w:t>
            </w:r>
          </w:p>
        </w:tc>
        <w:tc>
          <w:tcPr>
            <w:tcW w:w="3543" w:type="dxa"/>
          </w:tcPr>
          <w:p w:rsidR="00413210" w:rsidRPr="00277693" w:rsidRDefault="00413210" w:rsidP="00F80A46">
            <w:pPr>
              <w:cnfStyle w:val="000000000000"/>
              <w:rPr>
                <w:b/>
                <w:bCs/>
                <w:color w:val="0070C0"/>
              </w:rPr>
            </w:pPr>
          </w:p>
          <w:p w:rsidR="00413210" w:rsidRPr="00277693" w:rsidRDefault="00413210" w:rsidP="00F80A46">
            <w:pPr>
              <w:cnfStyle w:val="000000000000"/>
              <w:rPr>
                <w:b/>
                <w:bCs/>
                <w:color w:val="0070C0"/>
              </w:rPr>
            </w:pPr>
          </w:p>
          <w:p w:rsidR="00413210" w:rsidRPr="00277693" w:rsidRDefault="00413210" w:rsidP="00F80A46">
            <w:pPr>
              <w:cnfStyle w:val="000000000000"/>
              <w:rPr>
                <w:b/>
                <w:bCs/>
                <w:color w:val="0070C0"/>
              </w:rPr>
            </w:pPr>
            <w:r w:rsidRPr="00277693">
              <w:rPr>
                <w:b/>
                <w:bCs/>
                <w:color w:val="0070C0"/>
              </w:rPr>
              <w:t xml:space="preserve">Salle d’accueil des urgences vitales </w:t>
            </w:r>
          </w:p>
        </w:tc>
        <w:tc>
          <w:tcPr>
            <w:tcW w:w="5529" w:type="dxa"/>
          </w:tcPr>
          <w:p w:rsidR="00413210" w:rsidRPr="00277693" w:rsidRDefault="00413210" w:rsidP="00F80A46">
            <w:pPr>
              <w:cnfStyle w:val="000000000000"/>
              <w:rPr>
                <w:color w:val="0070C0"/>
              </w:rPr>
            </w:pPr>
            <w:r w:rsidRPr="00277693">
              <w:rPr>
                <w:color w:val="0070C0"/>
              </w:rPr>
              <w:t xml:space="preserve">Maitrise des gestes d’urgences </w:t>
            </w:r>
          </w:p>
          <w:p w:rsidR="00413210" w:rsidRPr="00277693" w:rsidRDefault="00413210" w:rsidP="00F80A46">
            <w:pPr>
              <w:cnfStyle w:val="000000000000"/>
              <w:rPr>
                <w:color w:val="0070C0"/>
              </w:rPr>
            </w:pPr>
            <w:r w:rsidRPr="00277693">
              <w:rPr>
                <w:color w:val="0070C0"/>
              </w:rPr>
              <w:t>Management du polytraumatisé</w:t>
            </w:r>
          </w:p>
          <w:p w:rsidR="00413210" w:rsidRPr="00277693" w:rsidRDefault="00413210" w:rsidP="00F80A46">
            <w:pPr>
              <w:cnfStyle w:val="000000000000"/>
              <w:rPr>
                <w:color w:val="0070C0"/>
              </w:rPr>
            </w:pPr>
            <w:r w:rsidRPr="00277693">
              <w:rPr>
                <w:color w:val="0070C0"/>
              </w:rPr>
              <w:t>Gestion de l’arrêt cardiaque</w:t>
            </w:r>
          </w:p>
          <w:p w:rsidR="00413210" w:rsidRPr="00277693" w:rsidRDefault="00413210" w:rsidP="00F80A46">
            <w:pPr>
              <w:cnfStyle w:val="000000000000"/>
              <w:rPr>
                <w:color w:val="0070C0"/>
              </w:rPr>
            </w:pPr>
            <w:r w:rsidRPr="00277693">
              <w:rPr>
                <w:color w:val="0070C0"/>
              </w:rPr>
              <w:t xml:space="preserve">Gestion d’un choc hémorragique </w:t>
            </w:r>
          </w:p>
          <w:p w:rsidR="00413210" w:rsidRPr="00277693" w:rsidRDefault="00413210" w:rsidP="00F80A46">
            <w:pPr>
              <w:cnfStyle w:val="000000000000"/>
              <w:rPr>
                <w:color w:val="0070C0"/>
              </w:rPr>
            </w:pPr>
            <w:r w:rsidRPr="00277693">
              <w:rPr>
                <w:color w:val="0070C0"/>
              </w:rPr>
              <w:t>Gestion d’une détresse respiratoire grave</w:t>
            </w:r>
          </w:p>
          <w:p w:rsidR="00413210" w:rsidRPr="00277693" w:rsidRDefault="00413210" w:rsidP="00F80A46">
            <w:pPr>
              <w:cnfStyle w:val="000000000000"/>
              <w:rPr>
                <w:color w:val="0070C0"/>
              </w:rPr>
            </w:pPr>
            <w:r w:rsidRPr="00277693">
              <w:rPr>
                <w:color w:val="0070C0"/>
              </w:rPr>
              <w:t>Rôle du leader-trauma</w:t>
            </w:r>
          </w:p>
        </w:tc>
      </w:tr>
      <w:tr w:rsidR="00413210" w:rsidRPr="00773920" w:rsidTr="00277693">
        <w:trPr>
          <w:cnfStyle w:val="000000100000"/>
        </w:trPr>
        <w:tc>
          <w:tcPr>
            <w:cnfStyle w:val="001000000000"/>
            <w:tcW w:w="1101" w:type="dxa"/>
          </w:tcPr>
          <w:p w:rsidR="00413210" w:rsidRPr="00277693" w:rsidRDefault="00413210" w:rsidP="00F80A46">
            <w:pPr>
              <w:jc w:val="center"/>
              <w:rPr>
                <w:color w:val="0070C0"/>
              </w:rPr>
            </w:pPr>
            <w:r w:rsidRPr="00277693">
              <w:rPr>
                <w:color w:val="0070C0"/>
              </w:rPr>
              <w:t>5</w:t>
            </w:r>
          </w:p>
        </w:tc>
        <w:tc>
          <w:tcPr>
            <w:tcW w:w="3543" w:type="dxa"/>
          </w:tcPr>
          <w:p w:rsidR="00413210" w:rsidRPr="00277693" w:rsidRDefault="00413210" w:rsidP="00F80A46">
            <w:pPr>
              <w:cnfStyle w:val="000000100000"/>
              <w:rPr>
                <w:b/>
                <w:bCs/>
                <w:color w:val="0070C0"/>
              </w:rPr>
            </w:pPr>
            <w:r w:rsidRPr="00277693">
              <w:rPr>
                <w:b/>
                <w:bCs/>
                <w:color w:val="0070C0"/>
              </w:rPr>
              <w:t>Unité d’hospitalisation de courte durée</w:t>
            </w:r>
          </w:p>
        </w:tc>
        <w:tc>
          <w:tcPr>
            <w:tcW w:w="5529" w:type="dxa"/>
          </w:tcPr>
          <w:p w:rsidR="00413210" w:rsidRPr="00277693" w:rsidRDefault="00413210" w:rsidP="00F80A46">
            <w:pPr>
              <w:cnfStyle w:val="000000100000"/>
              <w:rPr>
                <w:color w:val="0070C0"/>
              </w:rPr>
            </w:pPr>
            <w:r w:rsidRPr="00277693">
              <w:rPr>
                <w:color w:val="0070C0"/>
              </w:rPr>
              <w:t>Maitrise et suivi des thérapies d’urgence</w:t>
            </w:r>
          </w:p>
          <w:p w:rsidR="00413210" w:rsidRPr="00277693" w:rsidRDefault="00413210" w:rsidP="00F80A46">
            <w:pPr>
              <w:cnfStyle w:val="000000100000"/>
              <w:rPr>
                <w:color w:val="0070C0"/>
              </w:rPr>
            </w:pPr>
            <w:r w:rsidRPr="00277693">
              <w:rPr>
                <w:color w:val="0070C0"/>
              </w:rPr>
              <w:t>Suivi des décompensations de pathologie chronique</w:t>
            </w:r>
          </w:p>
          <w:p w:rsidR="00413210" w:rsidRPr="00277693" w:rsidRDefault="00413210" w:rsidP="00F80A46">
            <w:pPr>
              <w:cnfStyle w:val="000000100000"/>
              <w:rPr>
                <w:color w:val="0070C0"/>
              </w:rPr>
            </w:pPr>
            <w:r w:rsidRPr="00277693">
              <w:rPr>
                <w:color w:val="0070C0"/>
              </w:rPr>
              <w:t>Aspects gériatriques</w:t>
            </w:r>
          </w:p>
        </w:tc>
      </w:tr>
      <w:tr w:rsidR="00413210" w:rsidRPr="00773920" w:rsidTr="00277693">
        <w:trPr>
          <w:trHeight w:val="590"/>
        </w:trPr>
        <w:tc>
          <w:tcPr>
            <w:cnfStyle w:val="001000000000"/>
            <w:tcW w:w="1101" w:type="dxa"/>
          </w:tcPr>
          <w:p w:rsidR="00413210" w:rsidRPr="00277693" w:rsidRDefault="00413210" w:rsidP="00F80A46">
            <w:pPr>
              <w:jc w:val="center"/>
              <w:rPr>
                <w:color w:val="0070C0"/>
              </w:rPr>
            </w:pPr>
            <w:r w:rsidRPr="00277693">
              <w:rPr>
                <w:color w:val="0070C0"/>
              </w:rPr>
              <w:t>6</w:t>
            </w:r>
          </w:p>
        </w:tc>
        <w:tc>
          <w:tcPr>
            <w:tcW w:w="3543" w:type="dxa"/>
          </w:tcPr>
          <w:p w:rsidR="00413210" w:rsidRPr="00277693" w:rsidRDefault="00413210" w:rsidP="00F80A46">
            <w:pPr>
              <w:cnfStyle w:val="000000000000"/>
              <w:rPr>
                <w:b/>
                <w:bCs/>
                <w:color w:val="0070C0"/>
              </w:rPr>
            </w:pPr>
          </w:p>
          <w:p w:rsidR="00413210" w:rsidRPr="00277693" w:rsidRDefault="00413210" w:rsidP="00F80A46">
            <w:pPr>
              <w:cnfStyle w:val="000000000000"/>
              <w:rPr>
                <w:b/>
                <w:bCs/>
                <w:color w:val="0070C0"/>
              </w:rPr>
            </w:pPr>
          </w:p>
          <w:p w:rsidR="00413210" w:rsidRPr="00277693" w:rsidRDefault="00413210" w:rsidP="00F80A46">
            <w:pPr>
              <w:cnfStyle w:val="000000000000"/>
              <w:rPr>
                <w:b/>
                <w:bCs/>
                <w:color w:val="0070C0"/>
              </w:rPr>
            </w:pPr>
            <w:r w:rsidRPr="00277693">
              <w:rPr>
                <w:b/>
                <w:bCs/>
                <w:color w:val="0070C0"/>
              </w:rPr>
              <w:t>Anesthésie (bloc opératoire)</w:t>
            </w:r>
          </w:p>
          <w:p w:rsidR="00413210" w:rsidRPr="00277693" w:rsidRDefault="00413210" w:rsidP="00F80A46">
            <w:pPr>
              <w:cnfStyle w:val="000000000000"/>
              <w:rPr>
                <w:b/>
                <w:bCs/>
                <w:color w:val="0070C0"/>
              </w:rPr>
            </w:pPr>
            <w:r w:rsidRPr="00277693">
              <w:rPr>
                <w:b/>
                <w:bCs/>
                <w:color w:val="0070C0"/>
              </w:rPr>
              <w:t xml:space="preserve">comme stagiaire observateur </w:t>
            </w:r>
          </w:p>
        </w:tc>
        <w:tc>
          <w:tcPr>
            <w:tcW w:w="5529" w:type="dxa"/>
          </w:tcPr>
          <w:p w:rsidR="00413210" w:rsidRPr="00277693" w:rsidRDefault="00413210" w:rsidP="00F80A46">
            <w:pPr>
              <w:cnfStyle w:val="000000000000"/>
              <w:rPr>
                <w:color w:val="0070C0"/>
              </w:rPr>
            </w:pPr>
            <w:r w:rsidRPr="00277693">
              <w:rPr>
                <w:color w:val="0070C0"/>
              </w:rPr>
              <w:t>Passage obligatoire par la salle de réveil</w:t>
            </w:r>
          </w:p>
          <w:p w:rsidR="00413210" w:rsidRPr="00277693" w:rsidRDefault="00413210" w:rsidP="00F80A46">
            <w:pPr>
              <w:cnfStyle w:val="000000000000"/>
              <w:rPr>
                <w:color w:val="0070C0"/>
              </w:rPr>
            </w:pPr>
            <w:r w:rsidRPr="00277693">
              <w:rPr>
                <w:color w:val="0070C0"/>
              </w:rPr>
              <w:t xml:space="preserve">Observation d’un geste de trépanation pour Hematome Extra Dural </w:t>
            </w:r>
          </w:p>
          <w:p w:rsidR="00413210" w:rsidRPr="00277693" w:rsidRDefault="00413210" w:rsidP="00F80A46">
            <w:pPr>
              <w:cnfStyle w:val="000000000000"/>
              <w:rPr>
                <w:color w:val="0070C0"/>
              </w:rPr>
            </w:pPr>
            <w:r w:rsidRPr="00277693">
              <w:rPr>
                <w:color w:val="0070C0"/>
              </w:rPr>
              <w:t>Conduite d’un AG/IV</w:t>
            </w:r>
          </w:p>
          <w:p w:rsidR="00413210" w:rsidRPr="00277693" w:rsidRDefault="00413210" w:rsidP="00F80A46">
            <w:pPr>
              <w:cnfStyle w:val="000000000000"/>
              <w:rPr>
                <w:color w:val="0070C0"/>
              </w:rPr>
            </w:pPr>
            <w:r w:rsidRPr="00277693">
              <w:rPr>
                <w:color w:val="0070C0"/>
              </w:rPr>
              <w:t>Conduite d’une AG aux gaz</w:t>
            </w:r>
          </w:p>
          <w:p w:rsidR="00413210" w:rsidRPr="00277693" w:rsidRDefault="00413210" w:rsidP="00F80A46">
            <w:pPr>
              <w:cnfStyle w:val="000000000000"/>
              <w:rPr>
                <w:color w:val="0070C0"/>
              </w:rPr>
            </w:pPr>
            <w:r w:rsidRPr="00277693">
              <w:rPr>
                <w:color w:val="0070C0"/>
              </w:rPr>
              <w:t>Anesthesie locoregionale</w:t>
            </w:r>
          </w:p>
          <w:p w:rsidR="00413210" w:rsidRPr="00277693" w:rsidRDefault="00413210" w:rsidP="00F80A46">
            <w:pPr>
              <w:cnfStyle w:val="000000000000"/>
              <w:rPr>
                <w:color w:val="0070C0"/>
              </w:rPr>
            </w:pPr>
            <w:r w:rsidRPr="00277693">
              <w:rPr>
                <w:color w:val="0070C0"/>
              </w:rPr>
              <w:t>Anesthesies tronculaires</w:t>
            </w:r>
          </w:p>
          <w:p w:rsidR="00413210" w:rsidRPr="00277693" w:rsidRDefault="00413210" w:rsidP="00F80A46">
            <w:pPr>
              <w:cnfStyle w:val="000000000000"/>
              <w:rPr>
                <w:color w:val="0070C0"/>
              </w:rPr>
            </w:pPr>
            <w:r w:rsidRPr="00277693">
              <w:rPr>
                <w:color w:val="0070C0"/>
              </w:rPr>
              <w:t>Anesthesie de surface</w:t>
            </w:r>
          </w:p>
        </w:tc>
      </w:tr>
      <w:tr w:rsidR="00413210" w:rsidRPr="00773920" w:rsidTr="00277693">
        <w:trPr>
          <w:cnfStyle w:val="000000100000"/>
          <w:trHeight w:val="79"/>
        </w:trPr>
        <w:tc>
          <w:tcPr>
            <w:cnfStyle w:val="001000000000"/>
            <w:tcW w:w="1101" w:type="dxa"/>
          </w:tcPr>
          <w:p w:rsidR="00413210" w:rsidRPr="00277693" w:rsidRDefault="00413210" w:rsidP="00F80A46">
            <w:pPr>
              <w:jc w:val="center"/>
              <w:rPr>
                <w:color w:val="0070C0"/>
              </w:rPr>
            </w:pPr>
            <w:r w:rsidRPr="00277693">
              <w:rPr>
                <w:color w:val="0070C0"/>
              </w:rPr>
              <w:t>7</w:t>
            </w:r>
          </w:p>
        </w:tc>
        <w:tc>
          <w:tcPr>
            <w:tcW w:w="3543" w:type="dxa"/>
          </w:tcPr>
          <w:p w:rsidR="00413210" w:rsidRPr="00277693" w:rsidRDefault="00413210" w:rsidP="00F80A46">
            <w:pPr>
              <w:cnfStyle w:val="000000100000"/>
              <w:rPr>
                <w:b/>
                <w:bCs/>
                <w:color w:val="0070C0"/>
              </w:rPr>
            </w:pPr>
            <w:r w:rsidRPr="00277693">
              <w:rPr>
                <w:b/>
                <w:bCs/>
                <w:color w:val="0070C0"/>
              </w:rPr>
              <w:t>Réanimation chirurgicale</w:t>
            </w:r>
          </w:p>
        </w:tc>
        <w:tc>
          <w:tcPr>
            <w:tcW w:w="5529" w:type="dxa"/>
          </w:tcPr>
          <w:p w:rsidR="00413210" w:rsidRPr="00277693" w:rsidRDefault="00413210" w:rsidP="00F80A46">
            <w:pPr>
              <w:cnfStyle w:val="000000100000"/>
              <w:rPr>
                <w:color w:val="0070C0"/>
              </w:rPr>
            </w:pPr>
            <w:r w:rsidRPr="00277693">
              <w:rPr>
                <w:color w:val="0070C0"/>
              </w:rPr>
              <w:t xml:space="preserve">Maitrise de l’asepsie </w:t>
            </w:r>
          </w:p>
          <w:p w:rsidR="00413210" w:rsidRPr="00277693" w:rsidRDefault="00413210" w:rsidP="00F80A46">
            <w:pPr>
              <w:cnfStyle w:val="000000100000"/>
              <w:rPr>
                <w:color w:val="0070C0"/>
              </w:rPr>
            </w:pPr>
            <w:r w:rsidRPr="00277693">
              <w:rPr>
                <w:color w:val="0070C0"/>
              </w:rPr>
              <w:t>Surveillance des drains et paramètres vitaux</w:t>
            </w:r>
          </w:p>
          <w:p w:rsidR="00413210" w:rsidRPr="00277693" w:rsidRDefault="00413210" w:rsidP="00F80A46">
            <w:pPr>
              <w:cnfStyle w:val="000000100000"/>
              <w:rPr>
                <w:color w:val="0070C0"/>
              </w:rPr>
            </w:pPr>
            <w:r w:rsidRPr="00277693">
              <w:rPr>
                <w:color w:val="0070C0"/>
              </w:rPr>
              <w:t>Gestion d’une insuffisance rénale aigue</w:t>
            </w:r>
          </w:p>
          <w:p w:rsidR="00413210" w:rsidRPr="00277693" w:rsidRDefault="00413210" w:rsidP="00F80A46">
            <w:pPr>
              <w:cnfStyle w:val="000000100000"/>
              <w:rPr>
                <w:color w:val="0070C0"/>
              </w:rPr>
            </w:pPr>
            <w:r w:rsidRPr="00277693">
              <w:rPr>
                <w:color w:val="0070C0"/>
              </w:rPr>
              <w:t>Gestion des complications post chirurgicales</w:t>
            </w:r>
          </w:p>
        </w:tc>
      </w:tr>
      <w:tr w:rsidR="00413210" w:rsidRPr="00773920" w:rsidTr="00277693">
        <w:tc>
          <w:tcPr>
            <w:cnfStyle w:val="001000000000"/>
            <w:tcW w:w="1101" w:type="dxa"/>
          </w:tcPr>
          <w:p w:rsidR="00413210" w:rsidRPr="00277693" w:rsidRDefault="00413210" w:rsidP="00F80A46">
            <w:pPr>
              <w:jc w:val="center"/>
              <w:rPr>
                <w:color w:val="0070C0"/>
              </w:rPr>
            </w:pPr>
            <w:r w:rsidRPr="00277693">
              <w:rPr>
                <w:color w:val="0070C0"/>
              </w:rPr>
              <w:t>9</w:t>
            </w:r>
          </w:p>
        </w:tc>
        <w:tc>
          <w:tcPr>
            <w:tcW w:w="3543" w:type="dxa"/>
          </w:tcPr>
          <w:p w:rsidR="00413210" w:rsidRPr="00277693" w:rsidRDefault="00413210" w:rsidP="00F80A46">
            <w:pPr>
              <w:cnfStyle w:val="000000000000"/>
              <w:rPr>
                <w:b/>
                <w:bCs/>
                <w:color w:val="0070C0"/>
              </w:rPr>
            </w:pPr>
            <w:r w:rsidRPr="00277693">
              <w:rPr>
                <w:b/>
                <w:bCs/>
                <w:color w:val="0070C0"/>
              </w:rPr>
              <w:t>Réanimation médicale</w:t>
            </w:r>
          </w:p>
        </w:tc>
        <w:tc>
          <w:tcPr>
            <w:tcW w:w="5529" w:type="dxa"/>
          </w:tcPr>
          <w:p w:rsidR="00413210" w:rsidRPr="00277693" w:rsidRDefault="00413210" w:rsidP="00F80A46">
            <w:pPr>
              <w:cnfStyle w:val="000000000000"/>
              <w:rPr>
                <w:color w:val="0070C0"/>
              </w:rPr>
            </w:pPr>
            <w:r w:rsidRPr="00277693">
              <w:rPr>
                <w:color w:val="0070C0"/>
              </w:rPr>
              <w:t xml:space="preserve">Gestion d’un état de choc </w:t>
            </w:r>
          </w:p>
          <w:p w:rsidR="00413210" w:rsidRPr="00277693" w:rsidRDefault="00413210" w:rsidP="00F80A46">
            <w:pPr>
              <w:cnfStyle w:val="000000000000"/>
              <w:rPr>
                <w:color w:val="0070C0"/>
              </w:rPr>
            </w:pPr>
            <w:r w:rsidRPr="00277693">
              <w:rPr>
                <w:color w:val="0070C0"/>
              </w:rPr>
              <w:t>Maitrise des gestes de réanimation</w:t>
            </w:r>
          </w:p>
          <w:p w:rsidR="00413210" w:rsidRPr="00277693" w:rsidRDefault="00413210" w:rsidP="00F80A46">
            <w:pPr>
              <w:cnfStyle w:val="000000000000"/>
              <w:rPr>
                <w:color w:val="0070C0"/>
              </w:rPr>
            </w:pPr>
            <w:r w:rsidRPr="00277693">
              <w:rPr>
                <w:color w:val="0070C0"/>
              </w:rPr>
              <w:t>Soins aux comateux</w:t>
            </w:r>
          </w:p>
        </w:tc>
      </w:tr>
      <w:tr w:rsidR="00413210" w:rsidRPr="00773920" w:rsidTr="00277693">
        <w:trPr>
          <w:cnfStyle w:val="000000100000"/>
        </w:trPr>
        <w:tc>
          <w:tcPr>
            <w:cnfStyle w:val="001000000000"/>
            <w:tcW w:w="1101" w:type="dxa"/>
          </w:tcPr>
          <w:p w:rsidR="00413210" w:rsidRPr="00277693" w:rsidRDefault="00413210" w:rsidP="00F80A46">
            <w:pPr>
              <w:jc w:val="center"/>
              <w:rPr>
                <w:color w:val="0070C0"/>
              </w:rPr>
            </w:pPr>
            <w:r w:rsidRPr="00277693">
              <w:rPr>
                <w:color w:val="0070C0"/>
              </w:rPr>
              <w:t>10</w:t>
            </w:r>
          </w:p>
        </w:tc>
        <w:tc>
          <w:tcPr>
            <w:tcW w:w="3543" w:type="dxa"/>
          </w:tcPr>
          <w:p w:rsidR="00413210" w:rsidRPr="00277693" w:rsidRDefault="00413210" w:rsidP="00F80A46">
            <w:pPr>
              <w:cnfStyle w:val="000000100000"/>
              <w:rPr>
                <w:b/>
                <w:bCs/>
                <w:color w:val="0070C0"/>
              </w:rPr>
            </w:pPr>
            <w:r w:rsidRPr="00277693">
              <w:rPr>
                <w:b/>
                <w:bCs/>
                <w:color w:val="0070C0"/>
              </w:rPr>
              <w:t xml:space="preserve">Obstétrique </w:t>
            </w:r>
          </w:p>
        </w:tc>
        <w:tc>
          <w:tcPr>
            <w:tcW w:w="5529" w:type="dxa"/>
          </w:tcPr>
          <w:p w:rsidR="00413210" w:rsidRPr="00277693" w:rsidRDefault="00413210" w:rsidP="00F80A46">
            <w:pPr>
              <w:cnfStyle w:val="000000100000"/>
              <w:rPr>
                <w:color w:val="0070C0"/>
              </w:rPr>
            </w:pPr>
            <w:r w:rsidRPr="00277693">
              <w:rPr>
                <w:color w:val="0070C0"/>
              </w:rPr>
              <w:t>Au moins 3 accouchements et mise en condition du nouveau né et de la maman</w:t>
            </w:r>
          </w:p>
        </w:tc>
      </w:tr>
      <w:tr w:rsidR="00413210" w:rsidRPr="00773920" w:rsidTr="00277693">
        <w:tc>
          <w:tcPr>
            <w:cnfStyle w:val="001000000000"/>
            <w:tcW w:w="1101" w:type="dxa"/>
          </w:tcPr>
          <w:p w:rsidR="00413210" w:rsidRPr="00277693" w:rsidRDefault="00413210" w:rsidP="00F80A46">
            <w:pPr>
              <w:jc w:val="center"/>
              <w:rPr>
                <w:color w:val="0070C0"/>
              </w:rPr>
            </w:pPr>
            <w:r w:rsidRPr="00277693">
              <w:rPr>
                <w:color w:val="0070C0"/>
              </w:rPr>
              <w:t>11</w:t>
            </w:r>
          </w:p>
        </w:tc>
        <w:tc>
          <w:tcPr>
            <w:tcW w:w="3543" w:type="dxa"/>
          </w:tcPr>
          <w:p w:rsidR="00413210" w:rsidRPr="00277693" w:rsidRDefault="00413210" w:rsidP="00F80A46">
            <w:pPr>
              <w:cnfStyle w:val="000000000000"/>
              <w:rPr>
                <w:b/>
                <w:bCs/>
                <w:color w:val="0070C0"/>
              </w:rPr>
            </w:pPr>
            <w:r w:rsidRPr="00277693">
              <w:rPr>
                <w:b/>
                <w:bCs/>
                <w:color w:val="0070C0"/>
              </w:rPr>
              <w:t>SMUR pédiatrique</w:t>
            </w:r>
          </w:p>
        </w:tc>
        <w:tc>
          <w:tcPr>
            <w:tcW w:w="5529" w:type="dxa"/>
          </w:tcPr>
          <w:p w:rsidR="00413210" w:rsidRPr="00277693" w:rsidRDefault="00413210" w:rsidP="00F80A46">
            <w:pPr>
              <w:cnfStyle w:val="000000000000"/>
              <w:rPr>
                <w:color w:val="0070C0"/>
              </w:rPr>
            </w:pPr>
            <w:r w:rsidRPr="00277693">
              <w:rPr>
                <w:color w:val="0070C0"/>
              </w:rPr>
              <w:t xml:space="preserve">Au moins 2 transports médicalisés </w:t>
            </w:r>
          </w:p>
        </w:tc>
      </w:tr>
      <w:tr w:rsidR="00413210" w:rsidRPr="00773920" w:rsidTr="00277693">
        <w:trPr>
          <w:cnfStyle w:val="000000100000"/>
        </w:trPr>
        <w:tc>
          <w:tcPr>
            <w:cnfStyle w:val="001000000000"/>
            <w:tcW w:w="1101" w:type="dxa"/>
          </w:tcPr>
          <w:p w:rsidR="00413210" w:rsidRPr="00277693" w:rsidRDefault="00413210" w:rsidP="00F80A46">
            <w:pPr>
              <w:jc w:val="center"/>
              <w:rPr>
                <w:color w:val="0070C0"/>
              </w:rPr>
            </w:pPr>
            <w:r w:rsidRPr="00277693">
              <w:rPr>
                <w:color w:val="0070C0"/>
              </w:rPr>
              <w:t>12</w:t>
            </w:r>
          </w:p>
        </w:tc>
        <w:tc>
          <w:tcPr>
            <w:tcW w:w="3543" w:type="dxa"/>
          </w:tcPr>
          <w:p w:rsidR="00413210" w:rsidRPr="00277693" w:rsidRDefault="00413210" w:rsidP="00F80A46">
            <w:pPr>
              <w:cnfStyle w:val="000000100000"/>
              <w:rPr>
                <w:b/>
                <w:bCs/>
                <w:color w:val="0070C0"/>
              </w:rPr>
            </w:pPr>
          </w:p>
          <w:p w:rsidR="00413210" w:rsidRPr="00277693" w:rsidRDefault="00413210" w:rsidP="00F80A46">
            <w:pPr>
              <w:cnfStyle w:val="000000100000"/>
              <w:rPr>
                <w:b/>
                <w:bCs/>
                <w:color w:val="0070C0"/>
              </w:rPr>
            </w:pPr>
          </w:p>
          <w:p w:rsidR="00413210" w:rsidRPr="00277693" w:rsidRDefault="00413210" w:rsidP="00F80A46">
            <w:pPr>
              <w:cnfStyle w:val="000000100000"/>
              <w:rPr>
                <w:b/>
                <w:bCs/>
                <w:color w:val="0070C0"/>
              </w:rPr>
            </w:pPr>
            <w:r w:rsidRPr="00277693">
              <w:rPr>
                <w:b/>
                <w:bCs/>
                <w:color w:val="0070C0"/>
              </w:rPr>
              <w:t>Urgences pédiatriques</w:t>
            </w:r>
          </w:p>
        </w:tc>
        <w:tc>
          <w:tcPr>
            <w:tcW w:w="5529" w:type="dxa"/>
          </w:tcPr>
          <w:p w:rsidR="00413210" w:rsidRPr="00277693" w:rsidRDefault="00413210" w:rsidP="00F80A46">
            <w:pPr>
              <w:cnfStyle w:val="000000100000"/>
              <w:rPr>
                <w:color w:val="0070C0"/>
              </w:rPr>
            </w:pPr>
            <w:r w:rsidRPr="00277693">
              <w:rPr>
                <w:color w:val="0070C0"/>
              </w:rPr>
              <w:t>Gestion des détresses du nouveau né et du petit enfant</w:t>
            </w:r>
          </w:p>
          <w:p w:rsidR="00413210" w:rsidRPr="00277693" w:rsidRDefault="00413210" w:rsidP="00F80A46">
            <w:pPr>
              <w:cnfStyle w:val="000000100000"/>
              <w:rPr>
                <w:color w:val="0070C0"/>
              </w:rPr>
            </w:pPr>
            <w:r w:rsidRPr="00277693">
              <w:rPr>
                <w:color w:val="0070C0"/>
              </w:rPr>
              <w:t>Utilisation d’une couveuse et des techniques de réchauffement</w:t>
            </w:r>
          </w:p>
          <w:p w:rsidR="00413210" w:rsidRPr="00277693" w:rsidRDefault="00413210" w:rsidP="00F80A46">
            <w:pPr>
              <w:cnfStyle w:val="000000100000"/>
              <w:rPr>
                <w:color w:val="0070C0"/>
              </w:rPr>
            </w:pPr>
            <w:r w:rsidRPr="00277693">
              <w:rPr>
                <w:color w:val="0070C0"/>
              </w:rPr>
              <w:t>Abords vasculaires et intra osseux</w:t>
            </w:r>
          </w:p>
          <w:p w:rsidR="00413210" w:rsidRPr="00277693" w:rsidRDefault="00413210" w:rsidP="00F80A46">
            <w:pPr>
              <w:cnfStyle w:val="000000100000"/>
              <w:rPr>
                <w:color w:val="0070C0"/>
              </w:rPr>
            </w:pPr>
            <w:r w:rsidRPr="00277693">
              <w:rPr>
                <w:color w:val="0070C0"/>
              </w:rPr>
              <w:t>KT ombilical</w:t>
            </w:r>
          </w:p>
        </w:tc>
      </w:tr>
      <w:tr w:rsidR="00413210" w:rsidRPr="00773920" w:rsidTr="00277693">
        <w:tc>
          <w:tcPr>
            <w:cnfStyle w:val="001000000000"/>
            <w:tcW w:w="1101" w:type="dxa"/>
          </w:tcPr>
          <w:p w:rsidR="00413210" w:rsidRPr="00277693" w:rsidRDefault="00413210" w:rsidP="00F80A46">
            <w:pPr>
              <w:jc w:val="center"/>
              <w:rPr>
                <w:color w:val="0070C0"/>
              </w:rPr>
            </w:pPr>
            <w:r w:rsidRPr="00277693">
              <w:rPr>
                <w:color w:val="0070C0"/>
              </w:rPr>
              <w:t>13</w:t>
            </w:r>
          </w:p>
        </w:tc>
        <w:tc>
          <w:tcPr>
            <w:tcW w:w="3543" w:type="dxa"/>
          </w:tcPr>
          <w:p w:rsidR="00413210" w:rsidRPr="00277693" w:rsidRDefault="00413210" w:rsidP="00F80A46">
            <w:pPr>
              <w:cnfStyle w:val="000000000000"/>
              <w:rPr>
                <w:b/>
                <w:bCs/>
                <w:color w:val="0070C0"/>
              </w:rPr>
            </w:pPr>
          </w:p>
          <w:p w:rsidR="00413210" w:rsidRPr="00277693" w:rsidRDefault="00413210" w:rsidP="00F80A46">
            <w:pPr>
              <w:cnfStyle w:val="000000000000"/>
              <w:rPr>
                <w:b/>
                <w:bCs/>
                <w:color w:val="0070C0"/>
              </w:rPr>
            </w:pPr>
            <w:r w:rsidRPr="00277693">
              <w:rPr>
                <w:b/>
                <w:bCs/>
                <w:color w:val="0070C0"/>
              </w:rPr>
              <w:t>Traumatologie</w:t>
            </w:r>
          </w:p>
        </w:tc>
        <w:tc>
          <w:tcPr>
            <w:tcW w:w="5529" w:type="dxa"/>
          </w:tcPr>
          <w:p w:rsidR="00413210" w:rsidRPr="00277693" w:rsidRDefault="00413210" w:rsidP="00F80A46">
            <w:pPr>
              <w:cnfStyle w:val="000000000000"/>
              <w:rPr>
                <w:color w:val="0070C0"/>
              </w:rPr>
            </w:pPr>
            <w:r w:rsidRPr="00277693">
              <w:rPr>
                <w:color w:val="0070C0"/>
              </w:rPr>
              <w:t>Réduction d’une luxation et fracture</w:t>
            </w:r>
          </w:p>
          <w:p w:rsidR="00413210" w:rsidRPr="00277693" w:rsidRDefault="00413210" w:rsidP="00F80A46">
            <w:pPr>
              <w:cnfStyle w:val="000000000000"/>
              <w:rPr>
                <w:color w:val="0070C0"/>
              </w:rPr>
            </w:pPr>
            <w:r w:rsidRPr="00277693">
              <w:rPr>
                <w:color w:val="0070C0"/>
              </w:rPr>
              <w:t>Mise en place d’un plâtre</w:t>
            </w:r>
          </w:p>
          <w:p w:rsidR="00413210" w:rsidRPr="00277693" w:rsidRDefault="00413210" w:rsidP="00F80A46">
            <w:pPr>
              <w:cnfStyle w:val="000000000000"/>
              <w:rPr>
                <w:color w:val="0070C0"/>
              </w:rPr>
            </w:pPr>
            <w:r w:rsidRPr="00277693">
              <w:rPr>
                <w:color w:val="0070C0"/>
              </w:rPr>
              <w:t>Sutures et pansements</w:t>
            </w:r>
          </w:p>
        </w:tc>
      </w:tr>
      <w:tr w:rsidR="00413210" w:rsidRPr="00773920" w:rsidTr="00277693">
        <w:trPr>
          <w:cnfStyle w:val="000000100000"/>
        </w:trPr>
        <w:tc>
          <w:tcPr>
            <w:cnfStyle w:val="001000000000"/>
            <w:tcW w:w="1101" w:type="dxa"/>
          </w:tcPr>
          <w:p w:rsidR="00413210" w:rsidRPr="00277693" w:rsidRDefault="00413210" w:rsidP="00F80A46">
            <w:pPr>
              <w:jc w:val="center"/>
              <w:rPr>
                <w:color w:val="0070C0"/>
              </w:rPr>
            </w:pPr>
            <w:r w:rsidRPr="00277693">
              <w:rPr>
                <w:color w:val="0070C0"/>
              </w:rPr>
              <w:t>14</w:t>
            </w:r>
          </w:p>
        </w:tc>
        <w:tc>
          <w:tcPr>
            <w:tcW w:w="3543" w:type="dxa"/>
          </w:tcPr>
          <w:p w:rsidR="00413210" w:rsidRPr="00277693" w:rsidRDefault="00413210" w:rsidP="00F80A46">
            <w:pPr>
              <w:cnfStyle w:val="000000100000"/>
              <w:rPr>
                <w:b/>
                <w:bCs/>
                <w:color w:val="0070C0"/>
              </w:rPr>
            </w:pPr>
            <w:r w:rsidRPr="00277693">
              <w:rPr>
                <w:b/>
                <w:bCs/>
                <w:color w:val="0070C0"/>
              </w:rPr>
              <w:t>Psychiatrie</w:t>
            </w:r>
          </w:p>
        </w:tc>
        <w:tc>
          <w:tcPr>
            <w:tcW w:w="5529" w:type="dxa"/>
          </w:tcPr>
          <w:p w:rsidR="00413210" w:rsidRPr="00277693" w:rsidRDefault="00413210" w:rsidP="00F80A46">
            <w:pPr>
              <w:cnfStyle w:val="000000100000"/>
              <w:rPr>
                <w:color w:val="0070C0"/>
              </w:rPr>
            </w:pPr>
            <w:r w:rsidRPr="00277693">
              <w:rPr>
                <w:color w:val="0070C0"/>
              </w:rPr>
              <w:t>Gestion d’un état d’agitation</w:t>
            </w:r>
          </w:p>
          <w:p w:rsidR="00413210" w:rsidRPr="00277693" w:rsidRDefault="00413210" w:rsidP="00F80A46">
            <w:pPr>
              <w:cnfStyle w:val="000000100000"/>
              <w:rPr>
                <w:color w:val="0070C0"/>
              </w:rPr>
            </w:pPr>
            <w:r w:rsidRPr="00277693">
              <w:rPr>
                <w:color w:val="0070C0"/>
              </w:rPr>
              <w:t>Rédaction de documents médico-légaux</w:t>
            </w:r>
          </w:p>
        </w:tc>
      </w:tr>
    </w:tbl>
    <w:p w:rsidR="00413210" w:rsidRPr="00BC5938" w:rsidRDefault="00413210" w:rsidP="00BC5938">
      <w:pPr>
        <w:tabs>
          <w:tab w:val="left" w:pos="6709"/>
        </w:tabs>
        <w:spacing w:after="0" w:line="240" w:lineRule="auto"/>
      </w:pPr>
      <w:r>
        <w:lastRenderedPageBreak/>
        <w:tab/>
      </w:r>
    </w:p>
    <w:p w:rsidR="00993CE0" w:rsidRPr="00BC5938" w:rsidRDefault="00993CE0" w:rsidP="00993CE0">
      <w:pPr>
        <w:pStyle w:val="Titre"/>
        <w:jc w:val="right"/>
        <w:rPr>
          <w:sz w:val="48"/>
          <w:szCs w:val="28"/>
        </w:rPr>
      </w:pPr>
      <w:r w:rsidRPr="00BC5938">
        <w:rPr>
          <w:sz w:val="48"/>
          <w:szCs w:val="28"/>
        </w:rPr>
        <w:t>Charge de travail et volumes horaires</w:t>
      </w:r>
    </w:p>
    <w:p w:rsidR="00BC5938" w:rsidRDefault="00BC5938" w:rsidP="00993CE0">
      <w:pPr>
        <w:rPr>
          <w:b/>
          <w:bCs/>
          <w:sz w:val="24"/>
          <w:szCs w:val="24"/>
        </w:rPr>
      </w:pPr>
    </w:p>
    <w:p w:rsidR="00993CE0" w:rsidRPr="000D0726" w:rsidRDefault="00993CE0" w:rsidP="00993CE0">
      <w:pPr>
        <w:rPr>
          <w:b/>
          <w:bCs/>
          <w:sz w:val="24"/>
          <w:szCs w:val="24"/>
        </w:rPr>
      </w:pPr>
      <w:r w:rsidRPr="000D0726">
        <w:rPr>
          <w:b/>
          <w:bCs/>
          <w:sz w:val="24"/>
          <w:szCs w:val="24"/>
        </w:rPr>
        <w:t xml:space="preserve">De novembre à juin </w:t>
      </w:r>
      <w:r>
        <w:rPr>
          <w:b/>
          <w:bCs/>
          <w:sz w:val="24"/>
          <w:szCs w:val="24"/>
        </w:rPr>
        <w:t xml:space="preserve">= </w:t>
      </w:r>
      <w:r w:rsidRPr="000D0726">
        <w:rPr>
          <w:b/>
          <w:bCs/>
          <w:sz w:val="24"/>
          <w:szCs w:val="24"/>
        </w:rPr>
        <w:t>8 mois soit 32 semaines</w:t>
      </w:r>
    </w:p>
    <w:tbl>
      <w:tblPr>
        <w:tblStyle w:val="Grilledutableau"/>
        <w:tblW w:w="0" w:type="auto"/>
        <w:tblLook w:val="04A0"/>
      </w:tblPr>
      <w:tblGrid>
        <w:gridCol w:w="1381"/>
        <w:gridCol w:w="2632"/>
        <w:gridCol w:w="1316"/>
        <w:gridCol w:w="1316"/>
        <w:gridCol w:w="1316"/>
        <w:gridCol w:w="1316"/>
      </w:tblGrid>
      <w:tr w:rsidR="00993CE0" w:rsidTr="00F80A46">
        <w:tc>
          <w:tcPr>
            <w:tcW w:w="4013" w:type="dxa"/>
            <w:gridSpan w:val="2"/>
          </w:tcPr>
          <w:p w:rsidR="00993CE0" w:rsidRPr="00FD570B" w:rsidRDefault="00993CE0" w:rsidP="00F80A46">
            <w:pPr>
              <w:rPr>
                <w:b/>
                <w:bCs/>
                <w:sz w:val="24"/>
                <w:szCs w:val="24"/>
              </w:rPr>
            </w:pPr>
            <w:r w:rsidRPr="00FD570B">
              <w:rPr>
                <w:b/>
                <w:bCs/>
                <w:sz w:val="24"/>
                <w:szCs w:val="24"/>
              </w:rPr>
              <w:t>Planning d’occupation des résidents</w:t>
            </w:r>
          </w:p>
        </w:tc>
        <w:tc>
          <w:tcPr>
            <w:tcW w:w="1316" w:type="dxa"/>
          </w:tcPr>
          <w:p w:rsidR="00993CE0" w:rsidRDefault="00993CE0" w:rsidP="00F80A46">
            <w:pPr>
              <w:jc w:val="center"/>
            </w:pPr>
            <w:r>
              <w:t>Année 1</w:t>
            </w:r>
          </w:p>
        </w:tc>
        <w:tc>
          <w:tcPr>
            <w:tcW w:w="1316" w:type="dxa"/>
          </w:tcPr>
          <w:p w:rsidR="00993CE0" w:rsidRDefault="00993CE0" w:rsidP="00F80A46">
            <w:pPr>
              <w:jc w:val="center"/>
            </w:pPr>
            <w:r w:rsidRPr="000D0726">
              <w:t xml:space="preserve">Année </w:t>
            </w:r>
            <w:r>
              <w:t>2</w:t>
            </w:r>
          </w:p>
        </w:tc>
        <w:tc>
          <w:tcPr>
            <w:tcW w:w="1316" w:type="dxa"/>
          </w:tcPr>
          <w:p w:rsidR="00993CE0" w:rsidRDefault="00993CE0" w:rsidP="00F80A46">
            <w:pPr>
              <w:jc w:val="center"/>
            </w:pPr>
            <w:r w:rsidRPr="000D0726">
              <w:t xml:space="preserve">Année </w:t>
            </w:r>
            <w:r>
              <w:t>3</w:t>
            </w:r>
          </w:p>
        </w:tc>
        <w:tc>
          <w:tcPr>
            <w:tcW w:w="1316" w:type="dxa"/>
          </w:tcPr>
          <w:p w:rsidR="00993CE0" w:rsidRDefault="00993CE0" w:rsidP="00F80A46">
            <w:pPr>
              <w:jc w:val="center"/>
            </w:pPr>
            <w:r w:rsidRPr="000D0726">
              <w:t xml:space="preserve">Année </w:t>
            </w:r>
            <w:r>
              <w:t>4</w:t>
            </w:r>
          </w:p>
        </w:tc>
      </w:tr>
      <w:tr w:rsidR="00993CE0" w:rsidTr="00F80A46">
        <w:tc>
          <w:tcPr>
            <w:tcW w:w="1381" w:type="dxa"/>
          </w:tcPr>
          <w:p w:rsidR="00993CE0" w:rsidRDefault="00993CE0" w:rsidP="00F80A46"/>
        </w:tc>
        <w:tc>
          <w:tcPr>
            <w:tcW w:w="2632" w:type="dxa"/>
          </w:tcPr>
          <w:p w:rsidR="00993CE0" w:rsidRPr="00606375" w:rsidRDefault="00993CE0" w:rsidP="00F80A46">
            <w:pPr>
              <w:jc w:val="center"/>
              <w:rPr>
                <w:b/>
                <w:bCs/>
                <w:sz w:val="24"/>
                <w:szCs w:val="24"/>
              </w:rPr>
            </w:pPr>
            <w:r w:rsidRPr="00606375">
              <w:rPr>
                <w:b/>
                <w:bCs/>
                <w:sz w:val="24"/>
                <w:szCs w:val="24"/>
              </w:rPr>
              <w:t>Matinée</w:t>
            </w:r>
          </w:p>
        </w:tc>
        <w:tc>
          <w:tcPr>
            <w:tcW w:w="5264" w:type="dxa"/>
            <w:gridSpan w:val="4"/>
          </w:tcPr>
          <w:p w:rsidR="00993CE0" w:rsidRPr="00FD570B" w:rsidRDefault="00993CE0" w:rsidP="00F80A46">
            <w:pPr>
              <w:jc w:val="center"/>
              <w:rPr>
                <w:b/>
                <w:bCs/>
              </w:rPr>
            </w:pPr>
            <w:r w:rsidRPr="00FD570B">
              <w:rPr>
                <w:b/>
                <w:bCs/>
              </w:rPr>
              <w:t>Apres midi de 14 h à 17 h</w:t>
            </w:r>
          </w:p>
        </w:tc>
      </w:tr>
      <w:tr w:rsidR="00993CE0" w:rsidTr="00F80A46">
        <w:tc>
          <w:tcPr>
            <w:tcW w:w="1381" w:type="dxa"/>
          </w:tcPr>
          <w:p w:rsidR="00993CE0" w:rsidRDefault="00993CE0" w:rsidP="00F80A46">
            <w:r>
              <w:t>dimanche</w:t>
            </w:r>
          </w:p>
        </w:tc>
        <w:tc>
          <w:tcPr>
            <w:tcW w:w="2632" w:type="dxa"/>
            <w:vMerge w:val="restart"/>
            <w:shd w:val="clear" w:color="auto" w:fill="FFC000"/>
          </w:tcPr>
          <w:p w:rsidR="00993CE0" w:rsidRDefault="00993CE0" w:rsidP="00F80A46">
            <w:pPr>
              <w:jc w:val="center"/>
            </w:pPr>
          </w:p>
          <w:p w:rsidR="00993CE0" w:rsidRPr="00FB7187" w:rsidRDefault="00993CE0" w:rsidP="00F80A46">
            <w:pPr>
              <w:jc w:val="center"/>
              <w:rPr>
                <w:b/>
                <w:bCs/>
              </w:rPr>
            </w:pPr>
            <w:r w:rsidRPr="00FB7187">
              <w:rPr>
                <w:b/>
                <w:bCs/>
                <w:sz w:val="24"/>
                <w:szCs w:val="24"/>
              </w:rPr>
              <w:t>Stages pratiques en immersion totale dans les différents services</w:t>
            </w:r>
          </w:p>
        </w:tc>
        <w:tc>
          <w:tcPr>
            <w:tcW w:w="1316" w:type="dxa"/>
            <w:shd w:val="clear" w:color="auto" w:fill="00B0F0"/>
          </w:tcPr>
          <w:p w:rsidR="00993CE0" w:rsidRDefault="00993CE0" w:rsidP="00F80A46">
            <w:r>
              <w:t>Cours</w:t>
            </w:r>
          </w:p>
        </w:tc>
        <w:tc>
          <w:tcPr>
            <w:tcW w:w="1316" w:type="dxa"/>
            <w:shd w:val="clear" w:color="auto" w:fill="FFFF00"/>
          </w:tcPr>
          <w:p w:rsidR="00993CE0" w:rsidRDefault="00993CE0" w:rsidP="00F80A46">
            <w:r>
              <w:t xml:space="preserve">Simulation </w:t>
            </w:r>
          </w:p>
        </w:tc>
        <w:tc>
          <w:tcPr>
            <w:tcW w:w="1316" w:type="dxa"/>
            <w:shd w:val="clear" w:color="auto" w:fill="00B0F0"/>
          </w:tcPr>
          <w:p w:rsidR="00993CE0" w:rsidRDefault="00993CE0" w:rsidP="00F80A46">
            <w:r>
              <w:t xml:space="preserve">Cours </w:t>
            </w:r>
          </w:p>
        </w:tc>
        <w:tc>
          <w:tcPr>
            <w:tcW w:w="1316" w:type="dxa"/>
            <w:shd w:val="clear" w:color="auto" w:fill="FBD4B4" w:themeFill="accent6" w:themeFillTint="66"/>
          </w:tcPr>
          <w:p w:rsidR="00993CE0" w:rsidRDefault="00993CE0" w:rsidP="00F80A46">
            <w:r>
              <w:t>TD</w:t>
            </w:r>
          </w:p>
        </w:tc>
      </w:tr>
      <w:tr w:rsidR="00993CE0" w:rsidTr="00F80A46">
        <w:tc>
          <w:tcPr>
            <w:tcW w:w="1381" w:type="dxa"/>
          </w:tcPr>
          <w:p w:rsidR="00993CE0" w:rsidRDefault="00993CE0" w:rsidP="00F80A46">
            <w:r>
              <w:t>Lundi</w:t>
            </w:r>
          </w:p>
        </w:tc>
        <w:tc>
          <w:tcPr>
            <w:tcW w:w="2632" w:type="dxa"/>
            <w:vMerge/>
            <w:shd w:val="clear" w:color="auto" w:fill="FFC000"/>
          </w:tcPr>
          <w:p w:rsidR="00993CE0" w:rsidRDefault="00993CE0" w:rsidP="00F80A46"/>
        </w:tc>
        <w:tc>
          <w:tcPr>
            <w:tcW w:w="1316" w:type="dxa"/>
            <w:shd w:val="clear" w:color="auto" w:fill="FBD4B4" w:themeFill="accent6" w:themeFillTint="66"/>
          </w:tcPr>
          <w:p w:rsidR="00993CE0" w:rsidRDefault="00993CE0" w:rsidP="00F80A46">
            <w:r>
              <w:t>TD</w:t>
            </w:r>
          </w:p>
        </w:tc>
        <w:tc>
          <w:tcPr>
            <w:tcW w:w="1316" w:type="dxa"/>
            <w:shd w:val="clear" w:color="auto" w:fill="00B0F0"/>
          </w:tcPr>
          <w:p w:rsidR="00993CE0" w:rsidRDefault="00993CE0" w:rsidP="00F80A46">
            <w:r>
              <w:t xml:space="preserve">Cours </w:t>
            </w:r>
          </w:p>
        </w:tc>
        <w:tc>
          <w:tcPr>
            <w:tcW w:w="1316" w:type="dxa"/>
            <w:shd w:val="clear" w:color="auto" w:fill="FFFF00"/>
          </w:tcPr>
          <w:p w:rsidR="00993CE0" w:rsidRDefault="00993CE0" w:rsidP="00F80A46">
            <w:r>
              <w:t>Simulation</w:t>
            </w:r>
          </w:p>
        </w:tc>
        <w:tc>
          <w:tcPr>
            <w:tcW w:w="1316" w:type="dxa"/>
            <w:shd w:val="clear" w:color="auto" w:fill="FFFF00"/>
          </w:tcPr>
          <w:p w:rsidR="00993CE0" w:rsidRDefault="00993CE0" w:rsidP="00F80A46">
            <w:r>
              <w:t>Simulation</w:t>
            </w:r>
          </w:p>
        </w:tc>
      </w:tr>
      <w:tr w:rsidR="00993CE0" w:rsidTr="00F80A46">
        <w:tc>
          <w:tcPr>
            <w:tcW w:w="1381" w:type="dxa"/>
          </w:tcPr>
          <w:p w:rsidR="00993CE0" w:rsidRDefault="00993CE0" w:rsidP="00F80A46">
            <w:r>
              <w:t>Mardi</w:t>
            </w:r>
          </w:p>
        </w:tc>
        <w:tc>
          <w:tcPr>
            <w:tcW w:w="2632" w:type="dxa"/>
            <w:vMerge/>
            <w:shd w:val="clear" w:color="auto" w:fill="FFC000"/>
          </w:tcPr>
          <w:p w:rsidR="00993CE0" w:rsidRDefault="00993CE0" w:rsidP="00F80A46"/>
        </w:tc>
        <w:tc>
          <w:tcPr>
            <w:tcW w:w="1316" w:type="dxa"/>
            <w:shd w:val="clear" w:color="auto" w:fill="00B0F0"/>
          </w:tcPr>
          <w:p w:rsidR="00993CE0" w:rsidRDefault="00993CE0" w:rsidP="00F80A46">
            <w:r>
              <w:t>Cours</w:t>
            </w:r>
          </w:p>
        </w:tc>
        <w:tc>
          <w:tcPr>
            <w:tcW w:w="1316" w:type="dxa"/>
            <w:shd w:val="clear" w:color="auto" w:fill="FBD4B4" w:themeFill="accent6" w:themeFillTint="66"/>
          </w:tcPr>
          <w:p w:rsidR="00993CE0" w:rsidRDefault="00993CE0" w:rsidP="00F80A46">
            <w:r>
              <w:t>TD</w:t>
            </w:r>
          </w:p>
        </w:tc>
        <w:tc>
          <w:tcPr>
            <w:tcW w:w="1316" w:type="dxa"/>
            <w:shd w:val="clear" w:color="auto" w:fill="FBD4B4" w:themeFill="accent6" w:themeFillTint="66"/>
          </w:tcPr>
          <w:p w:rsidR="00993CE0" w:rsidRDefault="00993CE0" w:rsidP="00F80A46">
            <w:r>
              <w:t>TD</w:t>
            </w:r>
          </w:p>
        </w:tc>
        <w:tc>
          <w:tcPr>
            <w:tcW w:w="1316" w:type="dxa"/>
            <w:shd w:val="clear" w:color="auto" w:fill="00B0F0"/>
          </w:tcPr>
          <w:p w:rsidR="00993CE0" w:rsidRDefault="00993CE0" w:rsidP="00F80A46">
            <w:r>
              <w:t xml:space="preserve">Cours </w:t>
            </w:r>
          </w:p>
        </w:tc>
      </w:tr>
      <w:tr w:rsidR="00993CE0" w:rsidTr="00F80A46">
        <w:tc>
          <w:tcPr>
            <w:tcW w:w="1381" w:type="dxa"/>
          </w:tcPr>
          <w:p w:rsidR="00993CE0" w:rsidRDefault="00993CE0" w:rsidP="00F80A46">
            <w:r>
              <w:t>Mercredi</w:t>
            </w:r>
          </w:p>
        </w:tc>
        <w:tc>
          <w:tcPr>
            <w:tcW w:w="2632" w:type="dxa"/>
            <w:vMerge/>
            <w:shd w:val="clear" w:color="auto" w:fill="FFC000"/>
          </w:tcPr>
          <w:p w:rsidR="00993CE0" w:rsidRDefault="00993CE0" w:rsidP="00F80A46"/>
        </w:tc>
        <w:tc>
          <w:tcPr>
            <w:tcW w:w="1316" w:type="dxa"/>
            <w:shd w:val="clear" w:color="auto" w:fill="FFFF00"/>
          </w:tcPr>
          <w:p w:rsidR="00993CE0" w:rsidRDefault="00993CE0" w:rsidP="00F80A46">
            <w:r>
              <w:t>Simulation</w:t>
            </w:r>
          </w:p>
        </w:tc>
        <w:tc>
          <w:tcPr>
            <w:tcW w:w="1316" w:type="dxa"/>
            <w:shd w:val="clear" w:color="auto" w:fill="00B0F0"/>
          </w:tcPr>
          <w:p w:rsidR="00993CE0" w:rsidRDefault="00993CE0" w:rsidP="00F80A46">
            <w:r>
              <w:t xml:space="preserve">Cours </w:t>
            </w:r>
          </w:p>
        </w:tc>
        <w:tc>
          <w:tcPr>
            <w:tcW w:w="1316" w:type="dxa"/>
            <w:shd w:val="clear" w:color="auto" w:fill="00B0F0"/>
          </w:tcPr>
          <w:p w:rsidR="00993CE0" w:rsidRDefault="00993CE0" w:rsidP="00F80A46">
            <w:r>
              <w:t>Cours</w:t>
            </w:r>
          </w:p>
        </w:tc>
        <w:tc>
          <w:tcPr>
            <w:tcW w:w="1316" w:type="dxa"/>
            <w:shd w:val="clear" w:color="auto" w:fill="FFFF00"/>
          </w:tcPr>
          <w:p w:rsidR="00993CE0" w:rsidRDefault="00993CE0" w:rsidP="00F80A46">
            <w:r>
              <w:t>Simulation</w:t>
            </w:r>
          </w:p>
        </w:tc>
      </w:tr>
      <w:tr w:rsidR="00993CE0" w:rsidTr="00F80A46">
        <w:tc>
          <w:tcPr>
            <w:tcW w:w="1381" w:type="dxa"/>
          </w:tcPr>
          <w:p w:rsidR="00993CE0" w:rsidRDefault="00993CE0" w:rsidP="00F80A46">
            <w:r>
              <w:t>jeudi</w:t>
            </w:r>
          </w:p>
        </w:tc>
        <w:tc>
          <w:tcPr>
            <w:tcW w:w="2632" w:type="dxa"/>
            <w:vMerge/>
            <w:shd w:val="clear" w:color="auto" w:fill="FFC000"/>
          </w:tcPr>
          <w:p w:rsidR="00993CE0" w:rsidRDefault="00993CE0" w:rsidP="00F80A46"/>
        </w:tc>
        <w:tc>
          <w:tcPr>
            <w:tcW w:w="1316" w:type="dxa"/>
            <w:shd w:val="clear" w:color="auto" w:fill="00B0F0"/>
          </w:tcPr>
          <w:p w:rsidR="00993CE0" w:rsidRDefault="00993CE0" w:rsidP="00F80A46">
            <w:r>
              <w:t xml:space="preserve">Cours </w:t>
            </w:r>
          </w:p>
        </w:tc>
        <w:tc>
          <w:tcPr>
            <w:tcW w:w="1316" w:type="dxa"/>
            <w:shd w:val="clear" w:color="auto" w:fill="FBD4B4" w:themeFill="accent6" w:themeFillTint="66"/>
          </w:tcPr>
          <w:p w:rsidR="00993CE0" w:rsidRDefault="00993CE0" w:rsidP="00F80A46">
            <w:r>
              <w:t>TD</w:t>
            </w:r>
          </w:p>
        </w:tc>
        <w:tc>
          <w:tcPr>
            <w:tcW w:w="1316" w:type="dxa"/>
            <w:shd w:val="clear" w:color="auto" w:fill="00B0F0"/>
          </w:tcPr>
          <w:p w:rsidR="00993CE0" w:rsidRDefault="00993CE0" w:rsidP="00F80A46">
            <w:r>
              <w:t>Cours</w:t>
            </w:r>
          </w:p>
        </w:tc>
        <w:tc>
          <w:tcPr>
            <w:tcW w:w="1316" w:type="dxa"/>
            <w:shd w:val="clear" w:color="auto" w:fill="00B0F0"/>
          </w:tcPr>
          <w:p w:rsidR="00993CE0" w:rsidRDefault="00993CE0" w:rsidP="00F80A46">
            <w:r>
              <w:t xml:space="preserve">Cours </w:t>
            </w:r>
          </w:p>
        </w:tc>
      </w:tr>
    </w:tbl>
    <w:p w:rsidR="00993CE0" w:rsidRDefault="00993CE0" w:rsidP="00993CE0">
      <w:pPr>
        <w:shd w:val="clear" w:color="auto" w:fill="FFFFFF" w:themeFill="background1"/>
      </w:pPr>
    </w:p>
    <w:tbl>
      <w:tblPr>
        <w:tblStyle w:val="Grilledutableau"/>
        <w:tblpPr w:leftFromText="141" w:rightFromText="141" w:vertAnchor="text" w:horzAnchor="margin" w:tblpY="351"/>
        <w:tblW w:w="0" w:type="auto"/>
        <w:tblLook w:val="04A0"/>
      </w:tblPr>
      <w:tblGrid>
        <w:gridCol w:w="1428"/>
        <w:gridCol w:w="4200"/>
        <w:gridCol w:w="3660"/>
      </w:tblGrid>
      <w:tr w:rsidR="00993CE0" w:rsidTr="00F80A46">
        <w:tc>
          <w:tcPr>
            <w:tcW w:w="9288" w:type="dxa"/>
            <w:gridSpan w:val="3"/>
            <w:shd w:val="clear" w:color="auto" w:fill="FFFFFF" w:themeFill="background1"/>
          </w:tcPr>
          <w:p w:rsidR="00993CE0" w:rsidRPr="00D71DB8" w:rsidRDefault="00993CE0" w:rsidP="00F80A46">
            <w:pPr>
              <w:shd w:val="clear" w:color="auto" w:fill="FFFFFF" w:themeFill="background1"/>
              <w:jc w:val="center"/>
              <w:rPr>
                <w:sz w:val="24"/>
                <w:szCs w:val="24"/>
              </w:rPr>
            </w:pPr>
            <w:r w:rsidRPr="00D71DB8">
              <w:rPr>
                <w:sz w:val="24"/>
                <w:szCs w:val="24"/>
              </w:rPr>
              <w:t>Nombre de semaines nécessaires pour couvrir</w:t>
            </w:r>
          </w:p>
          <w:p w:rsidR="00993CE0" w:rsidRPr="00D71DB8" w:rsidRDefault="00993CE0" w:rsidP="00F80A46">
            <w:pPr>
              <w:shd w:val="clear" w:color="auto" w:fill="FFFFFF" w:themeFill="background1"/>
              <w:jc w:val="center"/>
              <w:rPr>
                <w:sz w:val="24"/>
                <w:szCs w:val="24"/>
              </w:rPr>
            </w:pPr>
            <w:r w:rsidRPr="00D71DB8">
              <w:rPr>
                <w:sz w:val="24"/>
                <w:szCs w:val="24"/>
              </w:rPr>
              <w:t>le programme des cours théoriques</w:t>
            </w:r>
          </w:p>
        </w:tc>
      </w:tr>
      <w:tr w:rsidR="00993CE0" w:rsidRPr="00913F4A" w:rsidTr="00F80A46">
        <w:tc>
          <w:tcPr>
            <w:tcW w:w="1428" w:type="dxa"/>
          </w:tcPr>
          <w:p w:rsidR="00993CE0" w:rsidRPr="00D71DB8" w:rsidRDefault="00993CE0" w:rsidP="00F80A46">
            <w:pPr>
              <w:rPr>
                <w:sz w:val="24"/>
                <w:szCs w:val="24"/>
              </w:rPr>
            </w:pPr>
            <w:r w:rsidRPr="00D71DB8">
              <w:rPr>
                <w:sz w:val="24"/>
                <w:szCs w:val="24"/>
              </w:rPr>
              <w:t>1</w:t>
            </w:r>
            <w:r w:rsidRPr="00D71DB8">
              <w:rPr>
                <w:sz w:val="24"/>
                <w:szCs w:val="24"/>
                <w:vertAlign w:val="superscript"/>
              </w:rPr>
              <w:t>ère</w:t>
            </w:r>
            <w:r w:rsidRPr="00D71DB8">
              <w:rPr>
                <w:sz w:val="24"/>
                <w:szCs w:val="24"/>
              </w:rPr>
              <w:t xml:space="preserve">    année</w:t>
            </w:r>
          </w:p>
        </w:tc>
        <w:tc>
          <w:tcPr>
            <w:tcW w:w="4200" w:type="dxa"/>
          </w:tcPr>
          <w:p w:rsidR="00993CE0" w:rsidRPr="00D71DB8" w:rsidRDefault="00C1775F" w:rsidP="00F80A46">
            <w:pPr>
              <w:rPr>
                <w:sz w:val="24"/>
                <w:szCs w:val="24"/>
              </w:rPr>
            </w:pPr>
            <w:r>
              <w:rPr>
                <w:sz w:val="24"/>
                <w:szCs w:val="24"/>
              </w:rPr>
              <w:t>24</w:t>
            </w:r>
            <w:r w:rsidR="00993CE0" w:rsidRPr="00D71DB8">
              <w:rPr>
                <w:sz w:val="24"/>
                <w:szCs w:val="24"/>
              </w:rPr>
              <w:t xml:space="preserve"> semaines</w:t>
            </w:r>
          </w:p>
        </w:tc>
        <w:tc>
          <w:tcPr>
            <w:tcW w:w="3660" w:type="dxa"/>
          </w:tcPr>
          <w:p w:rsidR="00993CE0" w:rsidRPr="00D71DB8" w:rsidRDefault="00C1775F" w:rsidP="00F80A46">
            <w:pPr>
              <w:rPr>
                <w:sz w:val="24"/>
                <w:szCs w:val="24"/>
              </w:rPr>
            </w:pPr>
            <w:r>
              <w:rPr>
                <w:sz w:val="24"/>
                <w:szCs w:val="24"/>
              </w:rPr>
              <w:t>12</w:t>
            </w:r>
            <w:r w:rsidR="00993CE0" w:rsidRPr="00D71DB8">
              <w:rPr>
                <w:sz w:val="24"/>
                <w:szCs w:val="24"/>
              </w:rPr>
              <w:t xml:space="preserve"> semaines restantes pour couvrir les activités scientifiques connexes</w:t>
            </w:r>
          </w:p>
        </w:tc>
      </w:tr>
      <w:tr w:rsidR="00993CE0" w:rsidRPr="00913F4A" w:rsidTr="00F80A46">
        <w:tc>
          <w:tcPr>
            <w:tcW w:w="1428" w:type="dxa"/>
          </w:tcPr>
          <w:p w:rsidR="00993CE0" w:rsidRPr="00D71DB8" w:rsidRDefault="00993CE0" w:rsidP="00F80A46">
            <w:pPr>
              <w:rPr>
                <w:sz w:val="24"/>
                <w:szCs w:val="24"/>
              </w:rPr>
            </w:pPr>
            <w:r w:rsidRPr="00D71DB8">
              <w:rPr>
                <w:sz w:val="24"/>
                <w:szCs w:val="24"/>
              </w:rPr>
              <w:t>2</w:t>
            </w:r>
            <w:r w:rsidRPr="00D71DB8">
              <w:rPr>
                <w:sz w:val="24"/>
                <w:szCs w:val="24"/>
                <w:vertAlign w:val="superscript"/>
              </w:rPr>
              <w:t xml:space="preserve">ème   </w:t>
            </w:r>
            <w:r w:rsidRPr="00D71DB8">
              <w:rPr>
                <w:sz w:val="24"/>
                <w:szCs w:val="24"/>
              </w:rPr>
              <w:t>année</w:t>
            </w:r>
          </w:p>
        </w:tc>
        <w:tc>
          <w:tcPr>
            <w:tcW w:w="4200" w:type="dxa"/>
          </w:tcPr>
          <w:p w:rsidR="00993CE0" w:rsidRPr="00D71DB8" w:rsidRDefault="00C1775F" w:rsidP="00F80A46">
            <w:pPr>
              <w:rPr>
                <w:sz w:val="24"/>
                <w:szCs w:val="24"/>
              </w:rPr>
            </w:pPr>
            <w:r>
              <w:rPr>
                <w:sz w:val="24"/>
                <w:szCs w:val="24"/>
              </w:rPr>
              <w:t>24</w:t>
            </w:r>
          </w:p>
        </w:tc>
        <w:tc>
          <w:tcPr>
            <w:tcW w:w="3660" w:type="dxa"/>
          </w:tcPr>
          <w:p w:rsidR="00993CE0" w:rsidRPr="00D71DB8" w:rsidRDefault="00C1775F" w:rsidP="00F80A46">
            <w:pPr>
              <w:rPr>
                <w:sz w:val="24"/>
                <w:szCs w:val="24"/>
              </w:rPr>
            </w:pPr>
            <w:r>
              <w:rPr>
                <w:sz w:val="24"/>
                <w:szCs w:val="24"/>
              </w:rPr>
              <w:t>12</w:t>
            </w:r>
            <w:r w:rsidR="00993CE0" w:rsidRPr="00D71DB8">
              <w:rPr>
                <w:sz w:val="24"/>
                <w:szCs w:val="24"/>
              </w:rPr>
              <w:t xml:space="preserve"> semaines restantes pour couvrir les activités scientifiques connexes</w:t>
            </w:r>
          </w:p>
        </w:tc>
      </w:tr>
      <w:tr w:rsidR="00993CE0" w:rsidRPr="00913F4A" w:rsidTr="00F80A46">
        <w:tc>
          <w:tcPr>
            <w:tcW w:w="1428" w:type="dxa"/>
          </w:tcPr>
          <w:p w:rsidR="00993CE0" w:rsidRPr="00D71DB8" w:rsidRDefault="00993CE0" w:rsidP="00F80A46">
            <w:pPr>
              <w:rPr>
                <w:sz w:val="24"/>
                <w:szCs w:val="24"/>
              </w:rPr>
            </w:pPr>
            <w:r w:rsidRPr="00D71DB8">
              <w:rPr>
                <w:sz w:val="24"/>
                <w:szCs w:val="24"/>
              </w:rPr>
              <w:t>3</w:t>
            </w:r>
            <w:r w:rsidRPr="00D71DB8">
              <w:rPr>
                <w:sz w:val="24"/>
                <w:szCs w:val="24"/>
                <w:vertAlign w:val="superscript"/>
              </w:rPr>
              <w:t xml:space="preserve">ème   </w:t>
            </w:r>
            <w:r w:rsidRPr="00D71DB8">
              <w:rPr>
                <w:sz w:val="24"/>
                <w:szCs w:val="24"/>
              </w:rPr>
              <w:t>année</w:t>
            </w:r>
          </w:p>
        </w:tc>
        <w:tc>
          <w:tcPr>
            <w:tcW w:w="4200" w:type="dxa"/>
          </w:tcPr>
          <w:p w:rsidR="00993CE0" w:rsidRPr="00D71DB8" w:rsidRDefault="00C1775F" w:rsidP="00F80A46">
            <w:pPr>
              <w:rPr>
                <w:sz w:val="24"/>
                <w:szCs w:val="24"/>
              </w:rPr>
            </w:pPr>
            <w:r>
              <w:rPr>
                <w:sz w:val="24"/>
                <w:szCs w:val="24"/>
              </w:rPr>
              <w:t>24</w:t>
            </w:r>
          </w:p>
        </w:tc>
        <w:tc>
          <w:tcPr>
            <w:tcW w:w="3660" w:type="dxa"/>
          </w:tcPr>
          <w:p w:rsidR="00993CE0" w:rsidRPr="00D71DB8" w:rsidRDefault="00C1775F" w:rsidP="00F80A46">
            <w:pPr>
              <w:rPr>
                <w:sz w:val="24"/>
                <w:szCs w:val="24"/>
              </w:rPr>
            </w:pPr>
            <w:r>
              <w:rPr>
                <w:sz w:val="24"/>
                <w:szCs w:val="24"/>
              </w:rPr>
              <w:t>12</w:t>
            </w:r>
            <w:r w:rsidR="00993CE0" w:rsidRPr="00D71DB8">
              <w:rPr>
                <w:sz w:val="24"/>
                <w:szCs w:val="24"/>
              </w:rPr>
              <w:t xml:space="preserve"> semaines restantes pour couvrir les activités scientifiques connexes</w:t>
            </w:r>
          </w:p>
        </w:tc>
      </w:tr>
      <w:tr w:rsidR="00993CE0" w:rsidRPr="00913F4A" w:rsidTr="00F80A46">
        <w:tc>
          <w:tcPr>
            <w:tcW w:w="1428" w:type="dxa"/>
          </w:tcPr>
          <w:p w:rsidR="00993CE0" w:rsidRPr="00D71DB8" w:rsidRDefault="00993CE0" w:rsidP="00F80A46">
            <w:pPr>
              <w:rPr>
                <w:sz w:val="24"/>
                <w:szCs w:val="24"/>
              </w:rPr>
            </w:pPr>
            <w:r w:rsidRPr="00D71DB8">
              <w:rPr>
                <w:sz w:val="24"/>
                <w:szCs w:val="24"/>
              </w:rPr>
              <w:t>4</w:t>
            </w:r>
            <w:r w:rsidRPr="00D71DB8">
              <w:rPr>
                <w:sz w:val="24"/>
                <w:szCs w:val="24"/>
                <w:vertAlign w:val="superscript"/>
              </w:rPr>
              <w:t>ème</w:t>
            </w:r>
            <w:r w:rsidRPr="00D71DB8">
              <w:rPr>
                <w:sz w:val="24"/>
                <w:szCs w:val="24"/>
              </w:rPr>
              <w:t xml:space="preserve">  année</w:t>
            </w:r>
          </w:p>
        </w:tc>
        <w:tc>
          <w:tcPr>
            <w:tcW w:w="4200" w:type="dxa"/>
          </w:tcPr>
          <w:p w:rsidR="00993CE0" w:rsidRPr="00D71DB8" w:rsidRDefault="00993CE0" w:rsidP="00F80A46">
            <w:pPr>
              <w:rPr>
                <w:sz w:val="24"/>
                <w:szCs w:val="24"/>
              </w:rPr>
            </w:pPr>
            <w:r w:rsidRPr="00D71DB8">
              <w:rPr>
                <w:sz w:val="24"/>
                <w:szCs w:val="24"/>
              </w:rPr>
              <w:t>24</w:t>
            </w:r>
          </w:p>
        </w:tc>
        <w:tc>
          <w:tcPr>
            <w:tcW w:w="3660" w:type="dxa"/>
          </w:tcPr>
          <w:p w:rsidR="00993CE0" w:rsidRPr="00D71DB8" w:rsidRDefault="00C1775F" w:rsidP="00F80A46">
            <w:pPr>
              <w:rPr>
                <w:sz w:val="24"/>
                <w:szCs w:val="24"/>
              </w:rPr>
            </w:pPr>
            <w:r>
              <w:rPr>
                <w:sz w:val="24"/>
                <w:szCs w:val="24"/>
              </w:rPr>
              <w:t>12</w:t>
            </w:r>
            <w:r w:rsidR="00993CE0" w:rsidRPr="00D71DB8">
              <w:rPr>
                <w:sz w:val="24"/>
                <w:szCs w:val="24"/>
              </w:rPr>
              <w:t xml:space="preserve"> semaines restantes pour couvrir les activités scientifiques connexes</w:t>
            </w:r>
          </w:p>
        </w:tc>
      </w:tr>
    </w:tbl>
    <w:p w:rsidR="00993CE0" w:rsidRDefault="00993CE0" w:rsidP="00993CE0">
      <w:pPr>
        <w:rPr>
          <w:sz w:val="28"/>
          <w:szCs w:val="28"/>
        </w:rPr>
      </w:pPr>
    </w:p>
    <w:p w:rsidR="00993CE0" w:rsidRDefault="00993CE0" w:rsidP="00993CE0">
      <w:pPr>
        <w:pStyle w:val="Paragraphedeliste"/>
        <w:spacing w:after="0" w:line="240" w:lineRule="auto"/>
        <w:rPr>
          <w:sz w:val="24"/>
          <w:szCs w:val="24"/>
        </w:rPr>
      </w:pPr>
    </w:p>
    <w:p w:rsidR="00993CE0" w:rsidRDefault="00993CE0" w:rsidP="00993CE0">
      <w:pPr>
        <w:pStyle w:val="Paragraphedeliste"/>
        <w:spacing w:after="0" w:line="240" w:lineRule="auto"/>
        <w:rPr>
          <w:sz w:val="24"/>
          <w:szCs w:val="24"/>
        </w:rPr>
      </w:pPr>
    </w:p>
    <w:p w:rsidR="00993CE0" w:rsidRPr="00D217F6" w:rsidRDefault="00993CE0" w:rsidP="00993CE0">
      <w:pPr>
        <w:pStyle w:val="Paragraphedeliste"/>
        <w:numPr>
          <w:ilvl w:val="0"/>
          <w:numId w:val="16"/>
        </w:numPr>
        <w:spacing w:after="0" w:line="240" w:lineRule="auto"/>
        <w:rPr>
          <w:sz w:val="24"/>
          <w:szCs w:val="24"/>
        </w:rPr>
      </w:pPr>
      <w:r w:rsidRPr="00D217F6">
        <w:rPr>
          <w:sz w:val="24"/>
          <w:szCs w:val="24"/>
        </w:rPr>
        <w:t xml:space="preserve">Le mois de juin et septembre seront réservés à </w:t>
      </w:r>
      <w:r w:rsidRPr="00D217F6">
        <w:rPr>
          <w:sz w:val="24"/>
          <w:szCs w:val="24"/>
          <w:u w:val="double"/>
        </w:rPr>
        <w:t>l’anglais médical</w:t>
      </w:r>
      <w:r w:rsidRPr="00D217F6">
        <w:rPr>
          <w:sz w:val="24"/>
          <w:szCs w:val="24"/>
        </w:rPr>
        <w:t xml:space="preserve"> sous forme de stage bloqué tous les après-midis. </w:t>
      </w:r>
    </w:p>
    <w:p w:rsidR="00993CE0" w:rsidRPr="00D217F6" w:rsidRDefault="00993CE0" w:rsidP="00993CE0">
      <w:pPr>
        <w:pStyle w:val="Paragraphedeliste"/>
        <w:numPr>
          <w:ilvl w:val="0"/>
          <w:numId w:val="16"/>
        </w:numPr>
        <w:spacing w:after="0" w:line="240" w:lineRule="auto"/>
        <w:rPr>
          <w:sz w:val="24"/>
          <w:szCs w:val="24"/>
        </w:rPr>
      </w:pPr>
      <w:r w:rsidRPr="00D217F6">
        <w:rPr>
          <w:sz w:val="24"/>
          <w:szCs w:val="24"/>
        </w:rPr>
        <w:t>Tous les après midi du mois d’octobre seront réservés aux rattrapages des cours et aux révisions en salle de travail du service ou bibliothèque.</w:t>
      </w:r>
    </w:p>
    <w:p w:rsidR="00993CE0" w:rsidRDefault="00993CE0" w:rsidP="00993CE0">
      <w:pPr>
        <w:pStyle w:val="Paragraphedeliste"/>
        <w:numPr>
          <w:ilvl w:val="0"/>
          <w:numId w:val="16"/>
        </w:numPr>
        <w:spacing w:after="0" w:line="240" w:lineRule="auto"/>
        <w:rPr>
          <w:sz w:val="24"/>
          <w:szCs w:val="24"/>
        </w:rPr>
      </w:pPr>
      <w:r w:rsidRPr="00D217F6">
        <w:rPr>
          <w:sz w:val="24"/>
          <w:szCs w:val="24"/>
        </w:rPr>
        <w:t>La participation passive ou active aux manifestations scientifiques est considérée aussi comme activité scientifique connexe</w:t>
      </w:r>
    </w:p>
    <w:p w:rsidR="00993CE0" w:rsidRPr="007D389E" w:rsidRDefault="00993CE0" w:rsidP="00993CE0">
      <w:pPr>
        <w:pStyle w:val="Paragraphedeliste"/>
        <w:numPr>
          <w:ilvl w:val="0"/>
          <w:numId w:val="16"/>
        </w:numPr>
        <w:spacing w:after="0" w:line="240" w:lineRule="auto"/>
        <w:rPr>
          <w:sz w:val="24"/>
          <w:szCs w:val="24"/>
        </w:rPr>
      </w:pPr>
      <w:r>
        <w:rPr>
          <w:sz w:val="24"/>
          <w:szCs w:val="24"/>
        </w:rPr>
        <w:t>A partir de la 3</w:t>
      </w:r>
      <w:r w:rsidRPr="007D389E">
        <w:rPr>
          <w:sz w:val="24"/>
          <w:szCs w:val="24"/>
          <w:vertAlign w:val="superscript"/>
        </w:rPr>
        <w:t>ème</w:t>
      </w:r>
      <w:r>
        <w:rPr>
          <w:sz w:val="24"/>
          <w:szCs w:val="24"/>
        </w:rPr>
        <w:t xml:space="preserve"> année le résident en médecine d’urgence doit rédiger un mémoire selon un sujet de son choix abordant un aspect scientifique de la spécialité, une réflexion sur les aspects sociétaux ou pédagogiques.</w:t>
      </w:r>
    </w:p>
    <w:p w:rsidR="00413210" w:rsidRDefault="00413210" w:rsidP="00CA3AAC">
      <w:pPr>
        <w:rPr>
          <w:sz w:val="36"/>
        </w:rPr>
      </w:pPr>
    </w:p>
    <w:p w:rsidR="00E03987" w:rsidRDefault="00E03987" w:rsidP="00CA3AAC">
      <w:pPr>
        <w:rPr>
          <w:sz w:val="36"/>
        </w:rPr>
      </w:pPr>
    </w:p>
    <w:p w:rsidR="00E03987" w:rsidRDefault="00E03987" w:rsidP="00E03987">
      <w:pPr>
        <w:pStyle w:val="Titre"/>
        <w:jc w:val="right"/>
      </w:pPr>
      <w:r>
        <w:t>LES MODULES ENSEIGNES</w:t>
      </w:r>
    </w:p>
    <w:p w:rsidR="00E03987" w:rsidRDefault="00E03987" w:rsidP="00E03987">
      <w:pPr>
        <w:rPr>
          <w:b/>
        </w:rPr>
      </w:pPr>
    </w:p>
    <w:p w:rsidR="00E03987" w:rsidRDefault="00E03987" w:rsidP="00E03987">
      <w:pPr>
        <w:rPr>
          <w:b/>
        </w:rPr>
      </w:pPr>
    </w:p>
    <w:tbl>
      <w:tblPr>
        <w:tblStyle w:val="Trameclaire-Accent5"/>
        <w:tblW w:w="0" w:type="auto"/>
        <w:tblInd w:w="476" w:type="dxa"/>
        <w:tblLook w:val="04A0"/>
      </w:tblPr>
      <w:tblGrid>
        <w:gridCol w:w="1951"/>
        <w:gridCol w:w="7055"/>
      </w:tblGrid>
      <w:tr w:rsidR="00E03987" w:rsidRPr="008C2E01" w:rsidTr="00E03987">
        <w:trPr>
          <w:cnfStyle w:val="100000000000"/>
        </w:trPr>
        <w:tc>
          <w:tcPr>
            <w:cnfStyle w:val="001000000000"/>
            <w:tcW w:w="1951" w:type="dxa"/>
          </w:tcPr>
          <w:p w:rsidR="00E03987" w:rsidRPr="008C2E01" w:rsidRDefault="00E03987" w:rsidP="00F80A46">
            <w:pPr>
              <w:rPr>
                <w:b w:val="0"/>
                <w:color w:val="0070C0"/>
              </w:rPr>
            </w:pPr>
            <w:r>
              <w:rPr>
                <w:b w:val="0"/>
                <w:color w:val="0070C0"/>
              </w:rPr>
              <w:lastRenderedPageBreak/>
              <w:t>ANNEE</w:t>
            </w:r>
          </w:p>
        </w:tc>
        <w:tc>
          <w:tcPr>
            <w:tcW w:w="7055" w:type="dxa"/>
          </w:tcPr>
          <w:p w:rsidR="00E03987" w:rsidRPr="008C2E01" w:rsidRDefault="00E03987" w:rsidP="00F80A46">
            <w:pPr>
              <w:cnfStyle w:val="100000000000"/>
              <w:rPr>
                <w:b w:val="0"/>
                <w:color w:val="0070C0"/>
              </w:rPr>
            </w:pPr>
            <w:r>
              <w:rPr>
                <w:b w:val="0"/>
                <w:color w:val="0070C0"/>
              </w:rPr>
              <w:t>MODULE</w:t>
            </w:r>
          </w:p>
        </w:tc>
      </w:tr>
      <w:tr w:rsidR="00E03987" w:rsidRPr="008C2E01" w:rsidTr="00E03987">
        <w:trPr>
          <w:cnfStyle w:val="000000100000"/>
        </w:trPr>
        <w:tc>
          <w:tcPr>
            <w:cnfStyle w:val="001000000000"/>
            <w:tcW w:w="1951" w:type="dxa"/>
            <w:vMerge w:val="restart"/>
          </w:tcPr>
          <w:p w:rsidR="00E03987" w:rsidRDefault="00E03987" w:rsidP="00F80A46">
            <w:pPr>
              <w:jc w:val="center"/>
              <w:rPr>
                <w:b w:val="0"/>
                <w:color w:val="0070C0"/>
              </w:rPr>
            </w:pPr>
          </w:p>
          <w:p w:rsidR="00E03987" w:rsidRDefault="00E03987" w:rsidP="00F80A46">
            <w:pPr>
              <w:jc w:val="center"/>
              <w:rPr>
                <w:b w:val="0"/>
                <w:color w:val="0070C0"/>
              </w:rPr>
            </w:pPr>
          </w:p>
          <w:p w:rsidR="00E03987" w:rsidRPr="008C2E01" w:rsidRDefault="00E03987" w:rsidP="00F80A46">
            <w:pPr>
              <w:jc w:val="center"/>
              <w:rPr>
                <w:color w:val="0070C0"/>
                <w:sz w:val="72"/>
                <w:szCs w:val="72"/>
              </w:rPr>
            </w:pPr>
            <w:r w:rsidRPr="008C2E01">
              <w:rPr>
                <w:color w:val="0070C0"/>
                <w:sz w:val="72"/>
                <w:szCs w:val="72"/>
              </w:rPr>
              <w:t>1</w:t>
            </w:r>
          </w:p>
        </w:tc>
        <w:tc>
          <w:tcPr>
            <w:tcW w:w="7055" w:type="dxa"/>
          </w:tcPr>
          <w:p w:rsidR="00E03987" w:rsidRPr="008C2E01" w:rsidRDefault="00E03987" w:rsidP="00F80A46">
            <w:pPr>
              <w:cnfStyle w:val="000000100000"/>
              <w:rPr>
                <w:b/>
                <w:color w:val="0070C0"/>
              </w:rPr>
            </w:pPr>
            <w:r w:rsidRPr="008C2E01">
              <w:rPr>
                <w:b/>
                <w:color w:val="0070C0"/>
              </w:rPr>
              <w:t>PHYSIOLOGIE</w:t>
            </w:r>
          </w:p>
        </w:tc>
      </w:tr>
      <w:tr w:rsidR="00E03987" w:rsidRPr="008C2E01" w:rsidTr="00E03987">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000000"/>
              <w:rPr>
                <w:b/>
                <w:color w:val="0070C0"/>
              </w:rPr>
            </w:pPr>
            <w:r w:rsidRPr="008C2E01">
              <w:rPr>
                <w:b/>
                <w:color w:val="0070C0"/>
              </w:rPr>
              <w:t>SANG</w:t>
            </w:r>
          </w:p>
        </w:tc>
      </w:tr>
      <w:tr w:rsidR="00E03987" w:rsidRPr="008C2E01" w:rsidTr="00E03987">
        <w:trPr>
          <w:cnfStyle w:val="000000100000"/>
        </w:trPr>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2232C8" w:rsidP="00F80A46">
            <w:pPr>
              <w:cnfStyle w:val="000000100000"/>
              <w:rPr>
                <w:b/>
                <w:color w:val="0070C0"/>
              </w:rPr>
            </w:pPr>
            <w:r>
              <w:rPr>
                <w:b/>
                <w:color w:val="0070C0"/>
              </w:rPr>
              <w:t xml:space="preserve">ETATS DE </w:t>
            </w:r>
            <w:r w:rsidR="00E03987" w:rsidRPr="008C2E01">
              <w:rPr>
                <w:b/>
                <w:color w:val="0070C0"/>
              </w:rPr>
              <w:t>CHOCS</w:t>
            </w:r>
          </w:p>
        </w:tc>
      </w:tr>
      <w:tr w:rsidR="00E03987" w:rsidRPr="008C2E01" w:rsidTr="00E03987">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000000"/>
              <w:rPr>
                <w:b/>
                <w:color w:val="0070C0"/>
              </w:rPr>
            </w:pPr>
            <w:r w:rsidRPr="008C2E01">
              <w:rPr>
                <w:b/>
                <w:color w:val="0070C0"/>
              </w:rPr>
              <w:t xml:space="preserve">MILIEU INTERIEUR </w:t>
            </w:r>
          </w:p>
        </w:tc>
      </w:tr>
      <w:tr w:rsidR="00E03987" w:rsidRPr="008C2E01" w:rsidTr="00E03987">
        <w:trPr>
          <w:cnfStyle w:val="000000100000"/>
        </w:trPr>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2232C8" w:rsidP="002232C8">
            <w:pPr>
              <w:cnfStyle w:val="000000100000"/>
              <w:rPr>
                <w:b/>
                <w:color w:val="0070C0"/>
              </w:rPr>
            </w:pPr>
            <w:r>
              <w:rPr>
                <w:b/>
                <w:color w:val="0070C0"/>
              </w:rPr>
              <w:t xml:space="preserve">URGENCES </w:t>
            </w:r>
            <w:r w:rsidRPr="008C2E01">
              <w:rPr>
                <w:b/>
                <w:color w:val="0070C0"/>
              </w:rPr>
              <w:t>RESPIRATOIRE</w:t>
            </w:r>
          </w:p>
        </w:tc>
      </w:tr>
      <w:tr w:rsidR="00E03987" w:rsidRPr="008C2E01" w:rsidTr="00E03987">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2232C8" w:rsidP="002232C8">
            <w:pPr>
              <w:cnfStyle w:val="000000000000"/>
              <w:rPr>
                <w:b/>
                <w:color w:val="0070C0"/>
              </w:rPr>
            </w:pPr>
            <w:r>
              <w:rPr>
                <w:b/>
                <w:color w:val="0070C0"/>
              </w:rPr>
              <w:t xml:space="preserve">URGENCES </w:t>
            </w:r>
            <w:r w:rsidR="00E03987" w:rsidRPr="008C2E01">
              <w:rPr>
                <w:b/>
                <w:color w:val="0070C0"/>
              </w:rPr>
              <w:t>CARDIAQUE</w:t>
            </w:r>
          </w:p>
        </w:tc>
      </w:tr>
      <w:tr w:rsidR="00E03987" w:rsidRPr="008C2E01" w:rsidTr="00E03987">
        <w:trPr>
          <w:cnfStyle w:val="000000100000"/>
        </w:trPr>
        <w:tc>
          <w:tcPr>
            <w:cnfStyle w:val="001000000000"/>
            <w:tcW w:w="1951" w:type="dxa"/>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100000"/>
              <w:rPr>
                <w:b/>
                <w:color w:val="0070C0"/>
              </w:rPr>
            </w:pPr>
          </w:p>
        </w:tc>
      </w:tr>
      <w:tr w:rsidR="00E03987" w:rsidRPr="008C2E01" w:rsidTr="00E03987">
        <w:tc>
          <w:tcPr>
            <w:cnfStyle w:val="001000000000"/>
            <w:tcW w:w="1951" w:type="dxa"/>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000000"/>
              <w:rPr>
                <w:b/>
                <w:color w:val="0070C0"/>
              </w:rPr>
            </w:pPr>
          </w:p>
        </w:tc>
      </w:tr>
      <w:tr w:rsidR="00E03987" w:rsidRPr="008C2E01" w:rsidTr="00E03987">
        <w:trPr>
          <w:cnfStyle w:val="000000100000"/>
        </w:trPr>
        <w:tc>
          <w:tcPr>
            <w:cnfStyle w:val="001000000000"/>
            <w:tcW w:w="1951" w:type="dxa"/>
            <w:vMerge w:val="restart"/>
          </w:tcPr>
          <w:p w:rsidR="00E03987" w:rsidRPr="008C2E01" w:rsidRDefault="00E03987" w:rsidP="00F80A46">
            <w:pPr>
              <w:jc w:val="center"/>
              <w:rPr>
                <w:color w:val="0070C0"/>
                <w:sz w:val="72"/>
                <w:szCs w:val="72"/>
              </w:rPr>
            </w:pPr>
            <w:r w:rsidRPr="008C2E01">
              <w:rPr>
                <w:color w:val="0070C0"/>
                <w:sz w:val="72"/>
                <w:szCs w:val="72"/>
              </w:rPr>
              <w:t>2</w:t>
            </w:r>
          </w:p>
        </w:tc>
        <w:tc>
          <w:tcPr>
            <w:tcW w:w="7055" w:type="dxa"/>
          </w:tcPr>
          <w:p w:rsidR="00E03987" w:rsidRPr="008C2E01" w:rsidRDefault="002232C8" w:rsidP="002232C8">
            <w:pPr>
              <w:cnfStyle w:val="000000100000"/>
              <w:rPr>
                <w:b/>
                <w:color w:val="0070C0"/>
              </w:rPr>
            </w:pPr>
            <w:r>
              <w:rPr>
                <w:b/>
                <w:color w:val="0070C0"/>
              </w:rPr>
              <w:t xml:space="preserve">URGENCES TRAUMATOLOGIQUES </w:t>
            </w:r>
          </w:p>
        </w:tc>
      </w:tr>
      <w:tr w:rsidR="00E03987" w:rsidRPr="008C2E01" w:rsidTr="00E03987">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2232C8" w:rsidP="00F80A46">
            <w:pPr>
              <w:cnfStyle w:val="000000000000"/>
              <w:rPr>
                <w:b/>
                <w:color w:val="0070C0"/>
              </w:rPr>
            </w:pPr>
            <w:r>
              <w:rPr>
                <w:b/>
                <w:color w:val="0070C0"/>
              </w:rPr>
              <w:t>URGENCES</w:t>
            </w:r>
            <w:r w:rsidR="00E03987" w:rsidRPr="008C2E01">
              <w:rPr>
                <w:b/>
                <w:color w:val="0070C0"/>
              </w:rPr>
              <w:t xml:space="preserve"> DIGESTIVES </w:t>
            </w:r>
          </w:p>
        </w:tc>
      </w:tr>
      <w:tr w:rsidR="002232C8" w:rsidRPr="008C2E01" w:rsidTr="00E03987">
        <w:trPr>
          <w:cnfStyle w:val="000000100000"/>
        </w:trPr>
        <w:tc>
          <w:tcPr>
            <w:cnfStyle w:val="001000000000"/>
            <w:tcW w:w="1951" w:type="dxa"/>
            <w:vMerge/>
          </w:tcPr>
          <w:p w:rsidR="002232C8" w:rsidRPr="008C2E01" w:rsidRDefault="002232C8" w:rsidP="00F80A46">
            <w:pPr>
              <w:jc w:val="center"/>
              <w:rPr>
                <w:b w:val="0"/>
                <w:color w:val="0070C0"/>
              </w:rPr>
            </w:pPr>
          </w:p>
        </w:tc>
        <w:tc>
          <w:tcPr>
            <w:tcW w:w="7055" w:type="dxa"/>
          </w:tcPr>
          <w:p w:rsidR="002232C8" w:rsidRDefault="002232C8" w:rsidP="00F80A46">
            <w:pPr>
              <w:cnfStyle w:val="000000100000"/>
              <w:rPr>
                <w:b/>
                <w:color w:val="0070C0"/>
              </w:rPr>
            </w:pPr>
            <w:r>
              <w:rPr>
                <w:b/>
                <w:color w:val="0070C0"/>
              </w:rPr>
              <w:t>URGENCES NEUROLOGIQUES</w:t>
            </w:r>
          </w:p>
        </w:tc>
      </w:tr>
      <w:tr w:rsidR="00E03987" w:rsidRPr="008C2E01" w:rsidTr="00E03987">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000000"/>
              <w:rPr>
                <w:b/>
                <w:color w:val="0070C0"/>
              </w:rPr>
            </w:pPr>
            <w:r w:rsidRPr="008C2E01">
              <w:rPr>
                <w:b/>
                <w:color w:val="0070C0"/>
              </w:rPr>
              <w:t xml:space="preserve">ALIMENTATION  </w:t>
            </w:r>
          </w:p>
        </w:tc>
      </w:tr>
      <w:tr w:rsidR="00E03987" w:rsidRPr="008C2E01" w:rsidTr="00E03987">
        <w:trPr>
          <w:cnfStyle w:val="000000100000"/>
        </w:trPr>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2232C8" w:rsidP="00F80A46">
            <w:pPr>
              <w:cnfStyle w:val="000000100000"/>
              <w:rPr>
                <w:b/>
                <w:color w:val="0070C0"/>
              </w:rPr>
            </w:pPr>
            <w:r>
              <w:rPr>
                <w:b/>
                <w:color w:val="0070C0"/>
              </w:rPr>
              <w:t>NUTRITION</w:t>
            </w:r>
          </w:p>
        </w:tc>
      </w:tr>
      <w:tr w:rsidR="00E03987" w:rsidRPr="008C2E01" w:rsidTr="00E03987">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2232C8" w:rsidP="002232C8">
            <w:pPr>
              <w:cnfStyle w:val="000000000000"/>
              <w:rPr>
                <w:b/>
                <w:color w:val="0070C0"/>
              </w:rPr>
            </w:pPr>
            <w:r>
              <w:rPr>
                <w:b/>
                <w:color w:val="0070C0"/>
              </w:rPr>
              <w:t>URGENCES UROLOGIQUES</w:t>
            </w:r>
          </w:p>
        </w:tc>
      </w:tr>
      <w:tr w:rsidR="00E03987" w:rsidRPr="008C2E01" w:rsidTr="00E03987">
        <w:trPr>
          <w:cnfStyle w:val="000000100000"/>
        </w:trPr>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100000"/>
              <w:rPr>
                <w:b/>
                <w:color w:val="0070C0"/>
                <w:shd w:val="clear" w:color="auto" w:fill="92D050"/>
              </w:rPr>
            </w:pPr>
          </w:p>
        </w:tc>
      </w:tr>
      <w:tr w:rsidR="00E03987" w:rsidRPr="008C2E01" w:rsidTr="00E03987">
        <w:tc>
          <w:tcPr>
            <w:cnfStyle w:val="001000000000"/>
            <w:tcW w:w="1951" w:type="dxa"/>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000000"/>
              <w:rPr>
                <w:b/>
                <w:color w:val="0070C0"/>
              </w:rPr>
            </w:pPr>
          </w:p>
        </w:tc>
      </w:tr>
      <w:tr w:rsidR="00E03987" w:rsidRPr="008C2E01" w:rsidTr="00E03987">
        <w:trPr>
          <w:cnfStyle w:val="000000100000"/>
        </w:trPr>
        <w:tc>
          <w:tcPr>
            <w:cnfStyle w:val="001000000000"/>
            <w:tcW w:w="1951" w:type="dxa"/>
            <w:vMerge w:val="restart"/>
          </w:tcPr>
          <w:p w:rsidR="00E03987" w:rsidRPr="008C2E01" w:rsidRDefault="00E03987" w:rsidP="00F80A46">
            <w:pPr>
              <w:jc w:val="center"/>
              <w:rPr>
                <w:color w:val="0070C0"/>
                <w:sz w:val="72"/>
                <w:szCs w:val="72"/>
              </w:rPr>
            </w:pPr>
            <w:r w:rsidRPr="008C2E01">
              <w:rPr>
                <w:color w:val="0070C0"/>
                <w:sz w:val="72"/>
                <w:szCs w:val="72"/>
              </w:rPr>
              <w:t>3</w:t>
            </w:r>
          </w:p>
        </w:tc>
        <w:tc>
          <w:tcPr>
            <w:tcW w:w="7055" w:type="dxa"/>
          </w:tcPr>
          <w:p w:rsidR="00E03987" w:rsidRPr="008C2E01" w:rsidRDefault="00E03987" w:rsidP="00F80A46">
            <w:pPr>
              <w:cnfStyle w:val="000000100000"/>
              <w:rPr>
                <w:b/>
                <w:color w:val="0070C0"/>
              </w:rPr>
            </w:pPr>
            <w:r w:rsidRPr="008C2E01">
              <w:rPr>
                <w:b/>
                <w:color w:val="0070C0"/>
              </w:rPr>
              <w:t xml:space="preserve">URGENCES PEDIATRIQUES </w:t>
            </w:r>
          </w:p>
        </w:tc>
      </w:tr>
      <w:tr w:rsidR="00E03987" w:rsidRPr="008C2E01" w:rsidTr="00E03987">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000000"/>
              <w:rPr>
                <w:b/>
                <w:color w:val="0070C0"/>
              </w:rPr>
            </w:pPr>
            <w:r w:rsidRPr="008C2E01">
              <w:rPr>
                <w:b/>
                <w:color w:val="0070C0"/>
              </w:rPr>
              <w:t>EXPLORATIONSRADIOLOGIQUES</w:t>
            </w:r>
          </w:p>
        </w:tc>
      </w:tr>
      <w:tr w:rsidR="00E03987" w:rsidRPr="008C2E01" w:rsidTr="00E03987">
        <w:trPr>
          <w:cnfStyle w:val="000000100000"/>
        </w:trPr>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100000"/>
              <w:rPr>
                <w:b/>
                <w:color w:val="0070C0"/>
              </w:rPr>
            </w:pPr>
            <w:r w:rsidRPr="008C2E01">
              <w:rPr>
                <w:b/>
                <w:color w:val="0070C0"/>
              </w:rPr>
              <w:t>URGENCESOBSTETRICALES</w:t>
            </w:r>
          </w:p>
        </w:tc>
      </w:tr>
      <w:tr w:rsidR="00E03987" w:rsidRPr="008C2E01" w:rsidTr="00E03987">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000000"/>
              <w:rPr>
                <w:b/>
                <w:color w:val="0070C0"/>
              </w:rPr>
            </w:pPr>
            <w:r w:rsidRPr="008C2E01">
              <w:rPr>
                <w:b/>
                <w:color w:val="0070C0"/>
              </w:rPr>
              <w:t>TANSPORT SANITAIRE</w:t>
            </w:r>
          </w:p>
        </w:tc>
      </w:tr>
      <w:tr w:rsidR="00E03987" w:rsidRPr="008C2E01" w:rsidTr="00E03987">
        <w:trPr>
          <w:cnfStyle w:val="000000100000"/>
        </w:trPr>
        <w:tc>
          <w:tcPr>
            <w:cnfStyle w:val="001000000000"/>
            <w:tcW w:w="1951" w:type="dxa"/>
            <w:vMerge/>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100000"/>
              <w:rPr>
                <w:b/>
                <w:color w:val="0070C0"/>
              </w:rPr>
            </w:pPr>
            <w:r w:rsidRPr="008C2E01">
              <w:rPr>
                <w:b/>
                <w:color w:val="0070C0"/>
              </w:rPr>
              <w:t>URGENCES ALGOOGIQUES</w:t>
            </w:r>
          </w:p>
        </w:tc>
      </w:tr>
      <w:tr w:rsidR="00E03987" w:rsidRPr="008C2E01" w:rsidTr="00E03987">
        <w:tc>
          <w:tcPr>
            <w:cnfStyle w:val="001000000000"/>
            <w:tcW w:w="1951" w:type="dxa"/>
          </w:tcPr>
          <w:p w:rsidR="00E03987" w:rsidRPr="008C2E01" w:rsidRDefault="00E03987" w:rsidP="00F80A46">
            <w:pPr>
              <w:jc w:val="center"/>
              <w:rPr>
                <w:b w:val="0"/>
                <w:color w:val="0070C0"/>
              </w:rPr>
            </w:pPr>
          </w:p>
        </w:tc>
        <w:tc>
          <w:tcPr>
            <w:tcW w:w="7055" w:type="dxa"/>
          </w:tcPr>
          <w:p w:rsidR="00E03987" w:rsidRPr="008C2E01" w:rsidRDefault="00E03987" w:rsidP="00F80A46">
            <w:pPr>
              <w:cnfStyle w:val="000000000000"/>
              <w:rPr>
                <w:b/>
                <w:color w:val="0070C0"/>
              </w:rPr>
            </w:pPr>
          </w:p>
        </w:tc>
      </w:tr>
      <w:tr w:rsidR="00E03987" w:rsidRPr="008C2E01" w:rsidTr="00E03987">
        <w:trPr>
          <w:cnfStyle w:val="000000100000"/>
        </w:trPr>
        <w:tc>
          <w:tcPr>
            <w:cnfStyle w:val="001000000000"/>
            <w:tcW w:w="1951" w:type="dxa"/>
            <w:vMerge w:val="restart"/>
          </w:tcPr>
          <w:p w:rsidR="00E03987" w:rsidRPr="008C2E01" w:rsidRDefault="00E03987" w:rsidP="00F80A46">
            <w:pPr>
              <w:jc w:val="center"/>
              <w:rPr>
                <w:color w:val="0070C0"/>
                <w:sz w:val="72"/>
                <w:szCs w:val="72"/>
              </w:rPr>
            </w:pPr>
            <w:r w:rsidRPr="008C2E01">
              <w:rPr>
                <w:color w:val="0070C0"/>
                <w:sz w:val="72"/>
                <w:szCs w:val="72"/>
              </w:rPr>
              <w:t>4</w:t>
            </w:r>
          </w:p>
        </w:tc>
        <w:tc>
          <w:tcPr>
            <w:tcW w:w="7055" w:type="dxa"/>
          </w:tcPr>
          <w:p w:rsidR="00E03987" w:rsidRPr="008C2E01" w:rsidRDefault="00E03987" w:rsidP="00F80A46">
            <w:pPr>
              <w:cnfStyle w:val="000000100000"/>
              <w:rPr>
                <w:b/>
                <w:color w:val="0070C0"/>
              </w:rPr>
            </w:pPr>
            <w:r w:rsidRPr="008C2E01">
              <w:rPr>
                <w:b/>
                <w:color w:val="0070C0"/>
              </w:rPr>
              <w:t>URGENCES CIRCONSTANCIELLES</w:t>
            </w:r>
          </w:p>
        </w:tc>
      </w:tr>
      <w:tr w:rsidR="00E03987" w:rsidRPr="008C2E01" w:rsidTr="00E03987">
        <w:tc>
          <w:tcPr>
            <w:cnfStyle w:val="001000000000"/>
            <w:tcW w:w="1951" w:type="dxa"/>
            <w:vMerge/>
          </w:tcPr>
          <w:p w:rsidR="00E03987" w:rsidRPr="008C2E01" w:rsidRDefault="00E03987" w:rsidP="00F80A46">
            <w:pPr>
              <w:rPr>
                <w:b w:val="0"/>
                <w:color w:val="0070C0"/>
              </w:rPr>
            </w:pPr>
          </w:p>
        </w:tc>
        <w:tc>
          <w:tcPr>
            <w:tcW w:w="7055" w:type="dxa"/>
          </w:tcPr>
          <w:p w:rsidR="00E03987" w:rsidRPr="008C2E01" w:rsidRDefault="00E03987" w:rsidP="00F80A46">
            <w:pPr>
              <w:cnfStyle w:val="000000000000"/>
              <w:rPr>
                <w:b/>
                <w:color w:val="0070C0"/>
              </w:rPr>
            </w:pPr>
            <w:r w:rsidRPr="008C2E01">
              <w:rPr>
                <w:b/>
                <w:color w:val="0070C0"/>
              </w:rPr>
              <w:t>ASPECTS MEDICO-LEGAUX AUX URGENCES</w:t>
            </w:r>
          </w:p>
        </w:tc>
      </w:tr>
      <w:tr w:rsidR="00E03987" w:rsidRPr="008C2E01" w:rsidTr="00E03987">
        <w:trPr>
          <w:cnfStyle w:val="000000100000"/>
        </w:trPr>
        <w:tc>
          <w:tcPr>
            <w:cnfStyle w:val="001000000000"/>
            <w:tcW w:w="1951" w:type="dxa"/>
            <w:vMerge/>
          </w:tcPr>
          <w:p w:rsidR="00E03987" w:rsidRPr="008C2E01" w:rsidRDefault="00E03987" w:rsidP="00F80A46">
            <w:pPr>
              <w:rPr>
                <w:b w:val="0"/>
                <w:color w:val="0070C0"/>
              </w:rPr>
            </w:pPr>
          </w:p>
        </w:tc>
        <w:tc>
          <w:tcPr>
            <w:tcW w:w="7055" w:type="dxa"/>
          </w:tcPr>
          <w:p w:rsidR="00E03987" w:rsidRPr="008C2E01" w:rsidRDefault="00E03987" w:rsidP="00F80A46">
            <w:pPr>
              <w:cnfStyle w:val="000000100000"/>
              <w:rPr>
                <w:b/>
                <w:color w:val="0070C0"/>
              </w:rPr>
            </w:pPr>
            <w:r w:rsidRPr="008C2E01">
              <w:rPr>
                <w:b/>
                <w:color w:val="0070C0"/>
              </w:rPr>
              <w:t>URGENCES INFECTIEUSES</w:t>
            </w:r>
          </w:p>
        </w:tc>
      </w:tr>
      <w:tr w:rsidR="00E03987" w:rsidRPr="008C2E01" w:rsidTr="00E03987">
        <w:tc>
          <w:tcPr>
            <w:cnfStyle w:val="001000000000"/>
            <w:tcW w:w="1951" w:type="dxa"/>
            <w:vMerge/>
          </w:tcPr>
          <w:p w:rsidR="00E03987" w:rsidRPr="008C2E01" w:rsidRDefault="00E03987" w:rsidP="00F80A46">
            <w:pPr>
              <w:rPr>
                <w:b w:val="0"/>
                <w:color w:val="0070C0"/>
              </w:rPr>
            </w:pPr>
          </w:p>
        </w:tc>
        <w:tc>
          <w:tcPr>
            <w:tcW w:w="7055" w:type="dxa"/>
          </w:tcPr>
          <w:p w:rsidR="00E03987" w:rsidRPr="008C2E01" w:rsidRDefault="00E03987" w:rsidP="00F80A46">
            <w:pPr>
              <w:cnfStyle w:val="000000000000"/>
              <w:rPr>
                <w:b/>
                <w:color w:val="0070C0"/>
              </w:rPr>
            </w:pPr>
            <w:r w:rsidRPr="008C2E01">
              <w:rPr>
                <w:b/>
                <w:color w:val="0070C0"/>
              </w:rPr>
              <w:t>URGENCES ENDOCRINIENNES</w:t>
            </w:r>
          </w:p>
        </w:tc>
      </w:tr>
      <w:tr w:rsidR="00E03987" w:rsidRPr="008C2E01" w:rsidTr="00E03987">
        <w:trPr>
          <w:cnfStyle w:val="000000100000"/>
        </w:trPr>
        <w:tc>
          <w:tcPr>
            <w:cnfStyle w:val="001000000000"/>
            <w:tcW w:w="1951" w:type="dxa"/>
            <w:vMerge/>
          </w:tcPr>
          <w:p w:rsidR="00E03987" w:rsidRPr="008C2E01" w:rsidRDefault="00E03987" w:rsidP="00F80A46">
            <w:pPr>
              <w:rPr>
                <w:b w:val="0"/>
                <w:color w:val="0070C0"/>
              </w:rPr>
            </w:pPr>
          </w:p>
        </w:tc>
        <w:tc>
          <w:tcPr>
            <w:tcW w:w="7055" w:type="dxa"/>
          </w:tcPr>
          <w:p w:rsidR="00E03987" w:rsidRPr="008C2E01" w:rsidRDefault="00E03987" w:rsidP="00F80A46">
            <w:pPr>
              <w:cnfStyle w:val="000000100000"/>
              <w:rPr>
                <w:b/>
                <w:color w:val="0070C0"/>
              </w:rPr>
            </w:pPr>
            <w:r w:rsidRPr="008C2E01">
              <w:rPr>
                <w:b/>
                <w:color w:val="0070C0"/>
              </w:rPr>
              <w:t>EXAMENS DE LABORATOIRES</w:t>
            </w:r>
          </w:p>
        </w:tc>
      </w:tr>
      <w:tr w:rsidR="00E03987" w:rsidRPr="008C2E01" w:rsidTr="00E03987">
        <w:tc>
          <w:tcPr>
            <w:cnfStyle w:val="001000000000"/>
            <w:tcW w:w="1951" w:type="dxa"/>
            <w:vMerge/>
          </w:tcPr>
          <w:p w:rsidR="00E03987" w:rsidRPr="008C2E01" w:rsidRDefault="00E03987" w:rsidP="00F80A46">
            <w:pPr>
              <w:rPr>
                <w:b w:val="0"/>
                <w:color w:val="0070C0"/>
              </w:rPr>
            </w:pPr>
          </w:p>
        </w:tc>
        <w:tc>
          <w:tcPr>
            <w:tcW w:w="7055" w:type="dxa"/>
          </w:tcPr>
          <w:p w:rsidR="00E03987" w:rsidRPr="008C2E01" w:rsidRDefault="00E03987" w:rsidP="00F80A46">
            <w:pPr>
              <w:cnfStyle w:val="000000000000"/>
              <w:rPr>
                <w:b/>
                <w:color w:val="0070C0"/>
              </w:rPr>
            </w:pPr>
            <w:r w:rsidRPr="008C2E01">
              <w:rPr>
                <w:b/>
                <w:color w:val="0070C0"/>
              </w:rPr>
              <w:t>METHODOLOGIE</w:t>
            </w:r>
          </w:p>
        </w:tc>
      </w:tr>
      <w:tr w:rsidR="00E03987" w:rsidRPr="008C2E01" w:rsidTr="00E03987">
        <w:trPr>
          <w:cnfStyle w:val="000000100000"/>
        </w:trPr>
        <w:tc>
          <w:tcPr>
            <w:cnfStyle w:val="001000000000"/>
            <w:tcW w:w="1951" w:type="dxa"/>
            <w:vMerge/>
          </w:tcPr>
          <w:p w:rsidR="00E03987" w:rsidRPr="008C2E01" w:rsidRDefault="00E03987" w:rsidP="00F80A46">
            <w:pPr>
              <w:rPr>
                <w:b w:val="0"/>
                <w:color w:val="0070C0"/>
              </w:rPr>
            </w:pPr>
          </w:p>
        </w:tc>
        <w:tc>
          <w:tcPr>
            <w:tcW w:w="7055" w:type="dxa"/>
          </w:tcPr>
          <w:p w:rsidR="00E03987" w:rsidRPr="008C2E01" w:rsidRDefault="00BE6262" w:rsidP="00F80A46">
            <w:pPr>
              <w:cnfStyle w:val="000000100000"/>
              <w:rPr>
                <w:b/>
                <w:color w:val="0070C0"/>
              </w:rPr>
            </w:pPr>
            <w:r>
              <w:rPr>
                <w:b/>
                <w:color w:val="0070C0"/>
              </w:rPr>
              <w:t>Assistances artificielles</w:t>
            </w:r>
          </w:p>
        </w:tc>
      </w:tr>
      <w:tr w:rsidR="00E03987" w:rsidRPr="008C2E01" w:rsidTr="00E03987">
        <w:tc>
          <w:tcPr>
            <w:cnfStyle w:val="001000000000"/>
            <w:tcW w:w="1951" w:type="dxa"/>
            <w:vMerge/>
          </w:tcPr>
          <w:p w:rsidR="00E03987" w:rsidRPr="008C2E01" w:rsidRDefault="00E03987" w:rsidP="00F80A46">
            <w:pPr>
              <w:rPr>
                <w:b w:val="0"/>
                <w:color w:val="0070C0"/>
              </w:rPr>
            </w:pPr>
          </w:p>
        </w:tc>
        <w:tc>
          <w:tcPr>
            <w:tcW w:w="7055" w:type="dxa"/>
          </w:tcPr>
          <w:p w:rsidR="00E03987" w:rsidRPr="008C2E01" w:rsidRDefault="00E03987" w:rsidP="00F80A46">
            <w:pPr>
              <w:cnfStyle w:val="000000000000"/>
              <w:rPr>
                <w:b/>
                <w:color w:val="0070C0"/>
              </w:rPr>
            </w:pPr>
            <w:r w:rsidRPr="008C2E01">
              <w:rPr>
                <w:b/>
                <w:color w:val="0070C0"/>
              </w:rPr>
              <w:t>SITUATIONS PARICULIERES</w:t>
            </w:r>
          </w:p>
        </w:tc>
      </w:tr>
      <w:tr w:rsidR="00E03987" w:rsidRPr="008C2E01" w:rsidTr="00E03987">
        <w:trPr>
          <w:cnfStyle w:val="000000100000"/>
        </w:trPr>
        <w:tc>
          <w:tcPr>
            <w:cnfStyle w:val="001000000000"/>
            <w:tcW w:w="1951" w:type="dxa"/>
            <w:vMerge/>
          </w:tcPr>
          <w:p w:rsidR="00E03987" w:rsidRPr="008C2E01" w:rsidRDefault="00E03987" w:rsidP="00F80A46">
            <w:pPr>
              <w:rPr>
                <w:b w:val="0"/>
                <w:color w:val="0070C0"/>
              </w:rPr>
            </w:pPr>
          </w:p>
        </w:tc>
        <w:tc>
          <w:tcPr>
            <w:tcW w:w="7055" w:type="dxa"/>
          </w:tcPr>
          <w:p w:rsidR="00E03987" w:rsidRPr="008C2E01" w:rsidRDefault="00E03987" w:rsidP="00F80A46">
            <w:pPr>
              <w:cnfStyle w:val="000000100000"/>
              <w:rPr>
                <w:b/>
                <w:color w:val="0070C0"/>
              </w:rPr>
            </w:pPr>
            <w:r w:rsidRPr="008C2E01">
              <w:rPr>
                <w:b/>
                <w:color w:val="0070C0"/>
              </w:rPr>
              <w:t>MEDECINE DE CATASTROPHE</w:t>
            </w:r>
          </w:p>
        </w:tc>
      </w:tr>
    </w:tbl>
    <w:p w:rsidR="00E03987" w:rsidRPr="008C2E01" w:rsidRDefault="00E03987" w:rsidP="00E03987">
      <w:pPr>
        <w:spacing w:after="0" w:line="240" w:lineRule="auto"/>
        <w:rPr>
          <w:b/>
          <w:color w:val="0070C0"/>
        </w:rPr>
      </w:pPr>
    </w:p>
    <w:p w:rsidR="00E03987" w:rsidRDefault="00E03987" w:rsidP="00CA3AAC">
      <w:pPr>
        <w:rPr>
          <w:sz w:val="36"/>
        </w:rPr>
      </w:pPr>
    </w:p>
    <w:p w:rsidR="00277693" w:rsidRDefault="00277693" w:rsidP="00CA3AAC">
      <w:pPr>
        <w:rPr>
          <w:sz w:val="36"/>
        </w:rPr>
      </w:pPr>
    </w:p>
    <w:p w:rsidR="007A6CF6" w:rsidRDefault="007A6CF6" w:rsidP="00CA3AAC">
      <w:pPr>
        <w:rPr>
          <w:sz w:val="36"/>
        </w:rPr>
      </w:pPr>
    </w:p>
    <w:p w:rsidR="00277693" w:rsidRDefault="00277693" w:rsidP="00CA3AAC">
      <w:pPr>
        <w:rPr>
          <w:sz w:val="36"/>
        </w:rPr>
      </w:pPr>
    </w:p>
    <w:p w:rsidR="00BC5938" w:rsidRDefault="00BC5938" w:rsidP="00BC5938">
      <w:pPr>
        <w:pStyle w:val="Titre"/>
        <w:jc w:val="right"/>
      </w:pPr>
      <w:r w:rsidRPr="004214CF">
        <w:t>Objectifs d’apprentissage durant les gardes</w:t>
      </w:r>
    </w:p>
    <w:p w:rsidR="007A6CF6" w:rsidRPr="00BC5938" w:rsidRDefault="007A6CF6" w:rsidP="00BC5938">
      <w:pPr>
        <w:spacing w:after="0" w:line="240" w:lineRule="auto"/>
        <w:ind w:left="708"/>
        <w:jc w:val="center"/>
        <w:rPr>
          <w:rFonts w:asciiTheme="majorHAnsi" w:hAnsiTheme="majorHAnsi"/>
          <w:b/>
          <w:color w:val="FF0000"/>
          <w:sz w:val="24"/>
        </w:rPr>
      </w:pPr>
    </w:p>
    <w:p w:rsidR="00BC5938" w:rsidRPr="00BC5938" w:rsidRDefault="00BC5938" w:rsidP="00BC5938">
      <w:pPr>
        <w:spacing w:after="0" w:line="240" w:lineRule="auto"/>
        <w:ind w:left="708"/>
        <w:jc w:val="center"/>
        <w:rPr>
          <w:rFonts w:asciiTheme="majorHAnsi" w:hAnsiTheme="majorHAnsi"/>
          <w:b/>
          <w:color w:val="FF0000"/>
          <w:sz w:val="24"/>
        </w:rPr>
      </w:pPr>
      <w:r w:rsidRPr="00BC5938">
        <w:rPr>
          <w:rFonts w:asciiTheme="majorHAnsi" w:hAnsiTheme="majorHAnsi"/>
          <w:b/>
          <w:color w:val="FF0000"/>
          <w:sz w:val="24"/>
        </w:rPr>
        <w:t>Minimum de gardes requises pour validation du cursus de quatre années</w:t>
      </w:r>
    </w:p>
    <w:p w:rsidR="00BC5938" w:rsidRPr="00271B76" w:rsidRDefault="00BC5938" w:rsidP="00BC5938">
      <w:pPr>
        <w:spacing w:after="0" w:line="240" w:lineRule="auto"/>
        <w:ind w:left="708"/>
        <w:rPr>
          <w:rFonts w:asciiTheme="majorHAnsi" w:hAnsiTheme="majorHAnsi"/>
        </w:rPr>
      </w:pPr>
    </w:p>
    <w:tbl>
      <w:tblPr>
        <w:tblStyle w:val="Trameclaire-Accent5"/>
        <w:tblW w:w="0" w:type="auto"/>
        <w:tblLook w:val="04A0"/>
      </w:tblPr>
      <w:tblGrid>
        <w:gridCol w:w="3288"/>
        <w:gridCol w:w="1124"/>
        <w:gridCol w:w="3327"/>
        <w:gridCol w:w="1157"/>
      </w:tblGrid>
      <w:tr w:rsidR="00BC5938" w:rsidRPr="00773920" w:rsidTr="00BC5938">
        <w:trPr>
          <w:cnfStyle w:val="100000000000"/>
        </w:trPr>
        <w:tc>
          <w:tcPr>
            <w:cnfStyle w:val="001000000000"/>
            <w:tcW w:w="3288" w:type="dxa"/>
          </w:tcPr>
          <w:p w:rsidR="00BC5938" w:rsidRPr="00773920" w:rsidRDefault="00BC5938" w:rsidP="00F80A46">
            <w:pPr>
              <w:jc w:val="center"/>
              <w:rPr>
                <w:rFonts w:asciiTheme="majorHAnsi" w:hAnsiTheme="majorHAnsi"/>
                <w:b w:val="0"/>
                <w:sz w:val="20"/>
              </w:rPr>
            </w:pPr>
            <w:r w:rsidRPr="00773920">
              <w:rPr>
                <w:rFonts w:asciiTheme="majorHAnsi" w:hAnsiTheme="majorHAnsi"/>
                <w:sz w:val="20"/>
              </w:rPr>
              <w:t>Terrain de stage</w:t>
            </w:r>
          </w:p>
        </w:tc>
        <w:tc>
          <w:tcPr>
            <w:tcW w:w="1124" w:type="dxa"/>
          </w:tcPr>
          <w:p w:rsidR="00BC5938" w:rsidRPr="00773920" w:rsidRDefault="00BC5938" w:rsidP="00F80A46">
            <w:pPr>
              <w:jc w:val="center"/>
              <w:cnfStyle w:val="100000000000"/>
              <w:rPr>
                <w:rFonts w:asciiTheme="majorHAnsi" w:hAnsiTheme="majorHAnsi"/>
                <w:b w:val="0"/>
                <w:sz w:val="20"/>
              </w:rPr>
            </w:pPr>
            <w:r w:rsidRPr="00773920">
              <w:rPr>
                <w:rFonts w:asciiTheme="majorHAnsi" w:hAnsiTheme="majorHAnsi"/>
                <w:sz w:val="20"/>
              </w:rPr>
              <w:t xml:space="preserve">Nb de </w:t>
            </w:r>
            <w:r w:rsidRPr="00773920">
              <w:rPr>
                <w:rFonts w:asciiTheme="majorHAnsi" w:hAnsiTheme="majorHAnsi"/>
                <w:sz w:val="20"/>
              </w:rPr>
              <w:lastRenderedPageBreak/>
              <w:t>garde</w:t>
            </w:r>
          </w:p>
        </w:tc>
        <w:tc>
          <w:tcPr>
            <w:tcW w:w="3327" w:type="dxa"/>
          </w:tcPr>
          <w:p w:rsidR="00BC5938" w:rsidRPr="00773920" w:rsidRDefault="00BC5938" w:rsidP="00F80A46">
            <w:pPr>
              <w:jc w:val="center"/>
              <w:cnfStyle w:val="100000000000"/>
              <w:rPr>
                <w:rFonts w:asciiTheme="majorHAnsi" w:hAnsiTheme="majorHAnsi"/>
                <w:b w:val="0"/>
                <w:sz w:val="20"/>
              </w:rPr>
            </w:pPr>
            <w:r w:rsidRPr="00773920">
              <w:rPr>
                <w:rFonts w:asciiTheme="majorHAnsi" w:hAnsiTheme="majorHAnsi"/>
                <w:sz w:val="20"/>
              </w:rPr>
              <w:lastRenderedPageBreak/>
              <w:t>Terrain de stage</w:t>
            </w:r>
          </w:p>
        </w:tc>
        <w:tc>
          <w:tcPr>
            <w:tcW w:w="1157" w:type="dxa"/>
          </w:tcPr>
          <w:p w:rsidR="00BC5938" w:rsidRPr="00773920" w:rsidRDefault="00BC5938" w:rsidP="00F80A46">
            <w:pPr>
              <w:jc w:val="center"/>
              <w:cnfStyle w:val="100000000000"/>
              <w:rPr>
                <w:rFonts w:asciiTheme="majorHAnsi" w:hAnsiTheme="majorHAnsi"/>
                <w:b w:val="0"/>
                <w:sz w:val="20"/>
              </w:rPr>
            </w:pPr>
            <w:r w:rsidRPr="00773920">
              <w:rPr>
                <w:rFonts w:asciiTheme="majorHAnsi" w:hAnsiTheme="majorHAnsi"/>
                <w:sz w:val="20"/>
              </w:rPr>
              <w:t xml:space="preserve">Nb de </w:t>
            </w:r>
            <w:r w:rsidRPr="00773920">
              <w:rPr>
                <w:rFonts w:asciiTheme="majorHAnsi" w:hAnsiTheme="majorHAnsi"/>
                <w:sz w:val="20"/>
              </w:rPr>
              <w:lastRenderedPageBreak/>
              <w:t>garde</w:t>
            </w:r>
          </w:p>
        </w:tc>
      </w:tr>
      <w:tr w:rsidR="00BC5938" w:rsidRPr="00773920" w:rsidTr="00BC5938">
        <w:trPr>
          <w:cnfStyle w:val="000000100000"/>
        </w:trPr>
        <w:tc>
          <w:tcPr>
            <w:cnfStyle w:val="001000000000"/>
            <w:tcW w:w="3288" w:type="dxa"/>
          </w:tcPr>
          <w:p w:rsidR="00BC5938" w:rsidRPr="00773920" w:rsidRDefault="00BC5938" w:rsidP="00F80A46">
            <w:pPr>
              <w:rPr>
                <w:rFonts w:asciiTheme="majorHAnsi" w:hAnsiTheme="majorHAnsi"/>
              </w:rPr>
            </w:pPr>
            <w:r w:rsidRPr="00773920">
              <w:rPr>
                <w:rFonts w:asciiTheme="majorHAnsi" w:hAnsiTheme="majorHAnsi"/>
              </w:rPr>
              <w:lastRenderedPageBreak/>
              <w:t>Salle de régulation (CRRA) du SAMU 06</w:t>
            </w:r>
          </w:p>
        </w:tc>
        <w:tc>
          <w:tcPr>
            <w:tcW w:w="1124" w:type="dxa"/>
          </w:tcPr>
          <w:p w:rsidR="00BC5938" w:rsidRPr="00773920" w:rsidRDefault="00BC5938" w:rsidP="00F80A46">
            <w:pPr>
              <w:jc w:val="center"/>
              <w:cnfStyle w:val="000000100000"/>
              <w:rPr>
                <w:rFonts w:asciiTheme="majorHAnsi" w:hAnsiTheme="majorHAnsi"/>
              </w:rPr>
            </w:pPr>
            <w:r w:rsidRPr="00773920">
              <w:rPr>
                <w:rFonts w:asciiTheme="majorHAnsi" w:hAnsiTheme="majorHAnsi"/>
              </w:rPr>
              <w:t>05</w:t>
            </w:r>
          </w:p>
        </w:tc>
        <w:tc>
          <w:tcPr>
            <w:tcW w:w="3327" w:type="dxa"/>
          </w:tcPr>
          <w:p w:rsidR="00BC5938" w:rsidRPr="00773920" w:rsidRDefault="00BC5938" w:rsidP="00F80A46">
            <w:pPr>
              <w:cnfStyle w:val="000000100000"/>
              <w:rPr>
                <w:rFonts w:asciiTheme="majorHAnsi" w:hAnsiTheme="majorHAnsi"/>
              </w:rPr>
            </w:pPr>
            <w:r w:rsidRPr="00773920">
              <w:rPr>
                <w:rFonts w:asciiTheme="majorHAnsi" w:hAnsiTheme="majorHAnsi"/>
              </w:rPr>
              <w:t>Salle de traumatologie (plâtres et sutures)</w:t>
            </w:r>
          </w:p>
        </w:tc>
        <w:tc>
          <w:tcPr>
            <w:tcW w:w="1157" w:type="dxa"/>
          </w:tcPr>
          <w:p w:rsidR="00BC5938" w:rsidRPr="00773920" w:rsidRDefault="00BC5938" w:rsidP="00F80A46">
            <w:pPr>
              <w:jc w:val="center"/>
              <w:cnfStyle w:val="000000100000"/>
              <w:rPr>
                <w:rFonts w:asciiTheme="majorHAnsi" w:hAnsiTheme="majorHAnsi"/>
              </w:rPr>
            </w:pPr>
            <w:r>
              <w:rPr>
                <w:rFonts w:asciiTheme="majorHAnsi" w:hAnsiTheme="majorHAnsi"/>
              </w:rPr>
              <w:t>10</w:t>
            </w:r>
          </w:p>
        </w:tc>
      </w:tr>
      <w:tr w:rsidR="00BC5938" w:rsidRPr="00773920" w:rsidTr="00BC5938">
        <w:tc>
          <w:tcPr>
            <w:cnfStyle w:val="001000000000"/>
            <w:tcW w:w="3288" w:type="dxa"/>
          </w:tcPr>
          <w:p w:rsidR="00BC5938" w:rsidRPr="00773920" w:rsidRDefault="00BC5938" w:rsidP="00F80A46">
            <w:pPr>
              <w:rPr>
                <w:rFonts w:asciiTheme="majorHAnsi" w:hAnsiTheme="majorHAnsi"/>
              </w:rPr>
            </w:pPr>
            <w:r w:rsidRPr="00773920">
              <w:rPr>
                <w:rFonts w:asciiTheme="majorHAnsi" w:hAnsiTheme="majorHAnsi"/>
              </w:rPr>
              <w:t>Unités mobiles du SMUR</w:t>
            </w:r>
          </w:p>
        </w:tc>
        <w:tc>
          <w:tcPr>
            <w:tcW w:w="1124" w:type="dxa"/>
          </w:tcPr>
          <w:p w:rsidR="00BC5938" w:rsidRPr="00773920" w:rsidRDefault="00BC5938" w:rsidP="00F80A46">
            <w:pPr>
              <w:jc w:val="center"/>
              <w:cnfStyle w:val="000000000000"/>
              <w:rPr>
                <w:rFonts w:asciiTheme="majorHAnsi" w:hAnsiTheme="majorHAnsi"/>
              </w:rPr>
            </w:pPr>
            <w:r>
              <w:rPr>
                <w:rFonts w:asciiTheme="majorHAnsi" w:hAnsiTheme="majorHAnsi"/>
              </w:rPr>
              <w:t>15</w:t>
            </w:r>
          </w:p>
        </w:tc>
        <w:tc>
          <w:tcPr>
            <w:tcW w:w="3327" w:type="dxa"/>
            <w:vMerge w:val="restart"/>
          </w:tcPr>
          <w:p w:rsidR="00BC5938" w:rsidRPr="00773920" w:rsidRDefault="00BC5938" w:rsidP="00F80A46">
            <w:pPr>
              <w:cnfStyle w:val="000000000000"/>
              <w:rPr>
                <w:rFonts w:asciiTheme="majorHAnsi" w:hAnsiTheme="majorHAnsi"/>
              </w:rPr>
            </w:pPr>
            <w:r w:rsidRPr="00773920">
              <w:rPr>
                <w:rFonts w:asciiTheme="majorHAnsi" w:hAnsiTheme="majorHAnsi"/>
              </w:rPr>
              <w:t>Bloc opératoire</w:t>
            </w:r>
          </w:p>
          <w:p w:rsidR="00BC5938" w:rsidRPr="00773920" w:rsidRDefault="00BC5938" w:rsidP="00F80A46">
            <w:pPr>
              <w:cnfStyle w:val="000000000000"/>
              <w:rPr>
                <w:rFonts w:asciiTheme="majorHAnsi" w:hAnsiTheme="majorHAnsi"/>
              </w:rPr>
            </w:pPr>
            <w:r w:rsidRPr="00773920">
              <w:rPr>
                <w:rFonts w:asciiTheme="majorHAnsi" w:hAnsiTheme="majorHAnsi"/>
              </w:rPr>
              <w:t xml:space="preserve">Salle de réveil </w:t>
            </w:r>
          </w:p>
        </w:tc>
        <w:tc>
          <w:tcPr>
            <w:tcW w:w="1157" w:type="dxa"/>
          </w:tcPr>
          <w:p w:rsidR="00BC5938" w:rsidRPr="00773920" w:rsidRDefault="00BC5938" w:rsidP="00F80A46">
            <w:pPr>
              <w:jc w:val="center"/>
              <w:cnfStyle w:val="000000000000"/>
              <w:rPr>
                <w:rFonts w:asciiTheme="majorHAnsi" w:hAnsiTheme="majorHAnsi"/>
              </w:rPr>
            </w:pPr>
            <w:r>
              <w:rPr>
                <w:rFonts w:asciiTheme="majorHAnsi" w:hAnsiTheme="majorHAnsi"/>
              </w:rPr>
              <w:t>10</w:t>
            </w:r>
          </w:p>
        </w:tc>
      </w:tr>
      <w:tr w:rsidR="00BC5938" w:rsidRPr="00773920" w:rsidTr="00BC5938">
        <w:trPr>
          <w:cnfStyle w:val="000000100000"/>
        </w:trPr>
        <w:tc>
          <w:tcPr>
            <w:cnfStyle w:val="001000000000"/>
            <w:tcW w:w="3288" w:type="dxa"/>
          </w:tcPr>
          <w:p w:rsidR="00BC5938" w:rsidRPr="00773920" w:rsidRDefault="00BC5938" w:rsidP="00F80A46">
            <w:pPr>
              <w:rPr>
                <w:rFonts w:asciiTheme="majorHAnsi" w:hAnsiTheme="majorHAnsi"/>
              </w:rPr>
            </w:pPr>
            <w:r w:rsidRPr="00773920">
              <w:rPr>
                <w:rFonts w:asciiTheme="majorHAnsi" w:hAnsiTheme="majorHAnsi"/>
              </w:rPr>
              <w:t>SMUR pédiatrique</w:t>
            </w:r>
          </w:p>
        </w:tc>
        <w:tc>
          <w:tcPr>
            <w:tcW w:w="1124" w:type="dxa"/>
          </w:tcPr>
          <w:p w:rsidR="00BC5938" w:rsidRPr="00773920" w:rsidRDefault="00BC5938" w:rsidP="00F80A46">
            <w:pPr>
              <w:jc w:val="center"/>
              <w:cnfStyle w:val="000000100000"/>
              <w:rPr>
                <w:rFonts w:asciiTheme="majorHAnsi" w:hAnsiTheme="majorHAnsi"/>
              </w:rPr>
            </w:pPr>
            <w:r>
              <w:rPr>
                <w:rFonts w:asciiTheme="majorHAnsi" w:hAnsiTheme="majorHAnsi"/>
              </w:rPr>
              <w:t>05</w:t>
            </w:r>
          </w:p>
        </w:tc>
        <w:tc>
          <w:tcPr>
            <w:tcW w:w="3327" w:type="dxa"/>
            <w:vMerge/>
          </w:tcPr>
          <w:p w:rsidR="00BC5938" w:rsidRPr="00773920" w:rsidRDefault="00BC5938" w:rsidP="00F80A46">
            <w:pPr>
              <w:cnfStyle w:val="000000100000"/>
              <w:rPr>
                <w:rFonts w:asciiTheme="majorHAnsi" w:hAnsiTheme="majorHAnsi"/>
              </w:rPr>
            </w:pPr>
          </w:p>
        </w:tc>
        <w:tc>
          <w:tcPr>
            <w:tcW w:w="1157" w:type="dxa"/>
          </w:tcPr>
          <w:p w:rsidR="00BC5938" w:rsidRPr="00773920" w:rsidRDefault="00BC5938" w:rsidP="00F80A46">
            <w:pPr>
              <w:jc w:val="center"/>
              <w:cnfStyle w:val="000000100000"/>
              <w:rPr>
                <w:rFonts w:asciiTheme="majorHAnsi" w:hAnsiTheme="majorHAnsi"/>
              </w:rPr>
            </w:pPr>
            <w:r>
              <w:rPr>
                <w:rFonts w:asciiTheme="majorHAnsi" w:hAnsiTheme="majorHAnsi"/>
              </w:rPr>
              <w:t>05</w:t>
            </w:r>
          </w:p>
        </w:tc>
      </w:tr>
      <w:tr w:rsidR="00BC5938" w:rsidRPr="00773920" w:rsidTr="00BC5938">
        <w:tc>
          <w:tcPr>
            <w:cnfStyle w:val="001000000000"/>
            <w:tcW w:w="3288" w:type="dxa"/>
          </w:tcPr>
          <w:p w:rsidR="00BC5938" w:rsidRPr="00773920" w:rsidRDefault="00BC5938" w:rsidP="00F80A46">
            <w:pPr>
              <w:rPr>
                <w:rFonts w:asciiTheme="majorHAnsi" w:hAnsiTheme="majorHAnsi"/>
              </w:rPr>
            </w:pPr>
            <w:r w:rsidRPr="00773920">
              <w:rPr>
                <w:rFonts w:asciiTheme="majorHAnsi" w:hAnsiTheme="majorHAnsi"/>
              </w:rPr>
              <w:t>Unité de triage des urgences Adultes</w:t>
            </w:r>
          </w:p>
        </w:tc>
        <w:tc>
          <w:tcPr>
            <w:tcW w:w="1124" w:type="dxa"/>
          </w:tcPr>
          <w:p w:rsidR="00BC5938" w:rsidRPr="00773920" w:rsidRDefault="00BC5938" w:rsidP="00F80A46">
            <w:pPr>
              <w:jc w:val="center"/>
              <w:cnfStyle w:val="000000000000"/>
              <w:rPr>
                <w:rFonts w:asciiTheme="majorHAnsi" w:hAnsiTheme="majorHAnsi"/>
              </w:rPr>
            </w:pPr>
            <w:r w:rsidRPr="00773920">
              <w:rPr>
                <w:rFonts w:asciiTheme="majorHAnsi" w:hAnsiTheme="majorHAnsi"/>
              </w:rPr>
              <w:t>05</w:t>
            </w:r>
          </w:p>
        </w:tc>
        <w:tc>
          <w:tcPr>
            <w:tcW w:w="3327" w:type="dxa"/>
          </w:tcPr>
          <w:p w:rsidR="00BC5938" w:rsidRPr="00773920" w:rsidRDefault="00BC5938" w:rsidP="00F80A46">
            <w:pPr>
              <w:cnfStyle w:val="000000000000"/>
              <w:rPr>
                <w:rFonts w:asciiTheme="majorHAnsi" w:hAnsiTheme="majorHAnsi"/>
              </w:rPr>
            </w:pPr>
            <w:r w:rsidRPr="00773920">
              <w:rPr>
                <w:rFonts w:asciiTheme="majorHAnsi" w:hAnsiTheme="majorHAnsi"/>
              </w:rPr>
              <w:t>Salle d’accouchement</w:t>
            </w:r>
          </w:p>
        </w:tc>
        <w:tc>
          <w:tcPr>
            <w:tcW w:w="1157" w:type="dxa"/>
          </w:tcPr>
          <w:p w:rsidR="00BC5938" w:rsidRPr="00773920" w:rsidRDefault="00BC5938" w:rsidP="00F80A46">
            <w:pPr>
              <w:jc w:val="center"/>
              <w:cnfStyle w:val="000000000000"/>
              <w:rPr>
                <w:rFonts w:asciiTheme="majorHAnsi" w:hAnsiTheme="majorHAnsi"/>
              </w:rPr>
            </w:pPr>
            <w:r>
              <w:rPr>
                <w:rFonts w:asciiTheme="majorHAnsi" w:hAnsiTheme="majorHAnsi"/>
              </w:rPr>
              <w:t>10</w:t>
            </w:r>
          </w:p>
        </w:tc>
      </w:tr>
      <w:tr w:rsidR="00BC5938" w:rsidRPr="00773920" w:rsidTr="00BC5938">
        <w:trPr>
          <w:cnfStyle w:val="000000100000"/>
        </w:trPr>
        <w:tc>
          <w:tcPr>
            <w:cnfStyle w:val="001000000000"/>
            <w:tcW w:w="3288" w:type="dxa"/>
          </w:tcPr>
          <w:p w:rsidR="00BC5938" w:rsidRPr="00773920" w:rsidRDefault="00BC5938" w:rsidP="00F80A46">
            <w:pPr>
              <w:rPr>
                <w:rFonts w:asciiTheme="majorHAnsi" w:hAnsiTheme="majorHAnsi"/>
              </w:rPr>
            </w:pPr>
            <w:r w:rsidRPr="00773920">
              <w:rPr>
                <w:rFonts w:asciiTheme="majorHAnsi" w:hAnsiTheme="majorHAnsi"/>
              </w:rPr>
              <w:t>Unité de triage des urgences pédiatriques</w:t>
            </w:r>
          </w:p>
        </w:tc>
        <w:tc>
          <w:tcPr>
            <w:tcW w:w="1124" w:type="dxa"/>
          </w:tcPr>
          <w:p w:rsidR="00BC5938" w:rsidRPr="00773920" w:rsidRDefault="00BC5938" w:rsidP="00F80A46">
            <w:pPr>
              <w:jc w:val="center"/>
              <w:cnfStyle w:val="000000100000"/>
              <w:rPr>
                <w:rFonts w:asciiTheme="majorHAnsi" w:hAnsiTheme="majorHAnsi"/>
              </w:rPr>
            </w:pPr>
            <w:r w:rsidRPr="00773920">
              <w:rPr>
                <w:rFonts w:asciiTheme="majorHAnsi" w:hAnsiTheme="majorHAnsi"/>
              </w:rPr>
              <w:t>0</w:t>
            </w:r>
            <w:r>
              <w:rPr>
                <w:rFonts w:asciiTheme="majorHAnsi" w:hAnsiTheme="majorHAnsi"/>
              </w:rPr>
              <w:t>5</w:t>
            </w:r>
          </w:p>
        </w:tc>
        <w:tc>
          <w:tcPr>
            <w:tcW w:w="3327" w:type="dxa"/>
          </w:tcPr>
          <w:p w:rsidR="00BC5938" w:rsidRPr="00773920" w:rsidRDefault="00BC5938" w:rsidP="00F80A46">
            <w:pPr>
              <w:cnfStyle w:val="000000100000"/>
              <w:rPr>
                <w:rFonts w:asciiTheme="majorHAnsi" w:hAnsiTheme="majorHAnsi"/>
              </w:rPr>
            </w:pPr>
            <w:r w:rsidRPr="00773920">
              <w:rPr>
                <w:rFonts w:asciiTheme="majorHAnsi" w:hAnsiTheme="majorHAnsi"/>
              </w:rPr>
              <w:t>Réanimation médicale</w:t>
            </w:r>
          </w:p>
        </w:tc>
        <w:tc>
          <w:tcPr>
            <w:tcW w:w="1157" w:type="dxa"/>
          </w:tcPr>
          <w:p w:rsidR="00BC5938" w:rsidRPr="00773920" w:rsidRDefault="00BC5938" w:rsidP="00F80A46">
            <w:pPr>
              <w:jc w:val="center"/>
              <w:cnfStyle w:val="000000100000"/>
              <w:rPr>
                <w:rFonts w:asciiTheme="majorHAnsi" w:hAnsiTheme="majorHAnsi"/>
              </w:rPr>
            </w:pPr>
            <w:r>
              <w:rPr>
                <w:rFonts w:asciiTheme="majorHAnsi" w:hAnsiTheme="majorHAnsi"/>
              </w:rPr>
              <w:t>20</w:t>
            </w:r>
          </w:p>
        </w:tc>
      </w:tr>
      <w:tr w:rsidR="00BC5938" w:rsidRPr="00773920" w:rsidTr="00BC5938">
        <w:tc>
          <w:tcPr>
            <w:cnfStyle w:val="001000000000"/>
            <w:tcW w:w="3288" w:type="dxa"/>
          </w:tcPr>
          <w:p w:rsidR="00BC5938" w:rsidRPr="00773920" w:rsidRDefault="00BC5938" w:rsidP="00F80A46">
            <w:pPr>
              <w:rPr>
                <w:rFonts w:asciiTheme="majorHAnsi" w:hAnsiTheme="majorHAnsi"/>
              </w:rPr>
            </w:pPr>
            <w:r w:rsidRPr="00773920">
              <w:rPr>
                <w:rFonts w:asciiTheme="majorHAnsi" w:hAnsiTheme="majorHAnsi"/>
              </w:rPr>
              <w:t>Salle d’accueil des urgences Vitales</w:t>
            </w:r>
          </w:p>
        </w:tc>
        <w:tc>
          <w:tcPr>
            <w:tcW w:w="1124" w:type="dxa"/>
          </w:tcPr>
          <w:p w:rsidR="00BC5938" w:rsidRPr="00773920" w:rsidRDefault="00BC5938" w:rsidP="00F80A46">
            <w:pPr>
              <w:jc w:val="center"/>
              <w:cnfStyle w:val="000000000000"/>
              <w:rPr>
                <w:rFonts w:asciiTheme="majorHAnsi" w:hAnsiTheme="majorHAnsi"/>
              </w:rPr>
            </w:pPr>
            <w:r>
              <w:rPr>
                <w:rFonts w:asciiTheme="majorHAnsi" w:hAnsiTheme="majorHAnsi"/>
              </w:rPr>
              <w:t>20</w:t>
            </w:r>
          </w:p>
        </w:tc>
        <w:tc>
          <w:tcPr>
            <w:tcW w:w="3327" w:type="dxa"/>
          </w:tcPr>
          <w:p w:rsidR="00BC5938" w:rsidRPr="00773920" w:rsidRDefault="00BC5938" w:rsidP="00F80A46">
            <w:pPr>
              <w:cnfStyle w:val="000000000000"/>
              <w:rPr>
                <w:rFonts w:asciiTheme="majorHAnsi" w:hAnsiTheme="majorHAnsi"/>
              </w:rPr>
            </w:pPr>
            <w:r w:rsidRPr="00773920">
              <w:rPr>
                <w:rFonts w:asciiTheme="majorHAnsi" w:hAnsiTheme="majorHAnsi"/>
              </w:rPr>
              <w:t>Réanimation chirurgicale</w:t>
            </w:r>
          </w:p>
        </w:tc>
        <w:tc>
          <w:tcPr>
            <w:tcW w:w="1157" w:type="dxa"/>
          </w:tcPr>
          <w:p w:rsidR="00BC5938" w:rsidRPr="00773920" w:rsidRDefault="00BC5938" w:rsidP="00F80A46">
            <w:pPr>
              <w:jc w:val="center"/>
              <w:cnfStyle w:val="000000000000"/>
              <w:rPr>
                <w:rFonts w:asciiTheme="majorHAnsi" w:hAnsiTheme="majorHAnsi"/>
              </w:rPr>
            </w:pPr>
            <w:r>
              <w:rPr>
                <w:rFonts w:asciiTheme="majorHAnsi" w:hAnsiTheme="majorHAnsi"/>
              </w:rPr>
              <w:t>10</w:t>
            </w:r>
          </w:p>
        </w:tc>
      </w:tr>
      <w:tr w:rsidR="00BC5938" w:rsidRPr="00773920" w:rsidTr="00BC5938">
        <w:trPr>
          <w:cnfStyle w:val="000000100000"/>
          <w:trHeight w:val="88"/>
        </w:trPr>
        <w:tc>
          <w:tcPr>
            <w:cnfStyle w:val="001000000000"/>
            <w:tcW w:w="3288" w:type="dxa"/>
          </w:tcPr>
          <w:p w:rsidR="00BC5938" w:rsidRPr="00773920" w:rsidRDefault="00BC5938" w:rsidP="00F80A46">
            <w:pPr>
              <w:rPr>
                <w:rFonts w:asciiTheme="majorHAnsi" w:hAnsiTheme="majorHAnsi"/>
              </w:rPr>
            </w:pPr>
            <w:r w:rsidRPr="00773920">
              <w:rPr>
                <w:rFonts w:asciiTheme="majorHAnsi" w:hAnsiTheme="majorHAnsi"/>
              </w:rPr>
              <w:t>Unité d’hospitalisation de courte durée</w:t>
            </w:r>
          </w:p>
        </w:tc>
        <w:tc>
          <w:tcPr>
            <w:tcW w:w="1124" w:type="dxa"/>
          </w:tcPr>
          <w:p w:rsidR="00BC5938" w:rsidRPr="00773920" w:rsidRDefault="00BC5938" w:rsidP="00F80A46">
            <w:pPr>
              <w:jc w:val="center"/>
              <w:cnfStyle w:val="000000100000"/>
              <w:rPr>
                <w:rFonts w:asciiTheme="majorHAnsi" w:hAnsiTheme="majorHAnsi"/>
              </w:rPr>
            </w:pPr>
            <w:r w:rsidRPr="00773920">
              <w:rPr>
                <w:rFonts w:asciiTheme="majorHAnsi" w:hAnsiTheme="majorHAnsi"/>
              </w:rPr>
              <w:t>05</w:t>
            </w:r>
          </w:p>
        </w:tc>
        <w:tc>
          <w:tcPr>
            <w:tcW w:w="3327" w:type="dxa"/>
          </w:tcPr>
          <w:p w:rsidR="00BC5938" w:rsidRPr="00773920" w:rsidRDefault="00BC5938" w:rsidP="00F80A46">
            <w:pPr>
              <w:cnfStyle w:val="000000100000"/>
              <w:rPr>
                <w:rFonts w:asciiTheme="majorHAnsi" w:hAnsiTheme="majorHAnsi"/>
              </w:rPr>
            </w:pPr>
            <w:r w:rsidRPr="00773920">
              <w:rPr>
                <w:rFonts w:asciiTheme="majorHAnsi" w:hAnsiTheme="majorHAnsi"/>
              </w:rPr>
              <w:t>Urgences psychiatriques</w:t>
            </w:r>
          </w:p>
        </w:tc>
        <w:tc>
          <w:tcPr>
            <w:tcW w:w="1157" w:type="dxa"/>
          </w:tcPr>
          <w:p w:rsidR="00BC5938" w:rsidRPr="00773920" w:rsidRDefault="00BC5938" w:rsidP="00F80A46">
            <w:pPr>
              <w:jc w:val="center"/>
              <w:cnfStyle w:val="000000100000"/>
              <w:rPr>
                <w:rFonts w:asciiTheme="majorHAnsi" w:hAnsiTheme="majorHAnsi"/>
              </w:rPr>
            </w:pPr>
            <w:r>
              <w:rPr>
                <w:rFonts w:asciiTheme="majorHAnsi" w:hAnsiTheme="majorHAnsi"/>
              </w:rPr>
              <w:t>05</w:t>
            </w:r>
          </w:p>
        </w:tc>
      </w:tr>
    </w:tbl>
    <w:p w:rsidR="00BC5938" w:rsidRPr="00773920" w:rsidRDefault="00BC5938" w:rsidP="00BC5938">
      <w:pPr>
        <w:spacing w:after="0" w:line="240" w:lineRule="auto"/>
        <w:ind w:left="708"/>
        <w:rPr>
          <w:rFonts w:asciiTheme="majorHAnsi" w:hAnsiTheme="majorHAnsi"/>
        </w:rPr>
      </w:pPr>
    </w:p>
    <w:p w:rsidR="00BC5938" w:rsidRDefault="00BC5938" w:rsidP="00BC5938">
      <w:pPr>
        <w:spacing w:after="0" w:line="240" w:lineRule="auto"/>
        <w:ind w:left="708"/>
        <w:rPr>
          <w:rFonts w:asciiTheme="majorHAnsi" w:hAnsiTheme="majorHAnsi"/>
        </w:rPr>
      </w:pPr>
      <w:r w:rsidRPr="00773920">
        <w:rPr>
          <w:rFonts w:asciiTheme="majorHAnsi" w:hAnsiTheme="majorHAnsi"/>
        </w:rPr>
        <w:t xml:space="preserve">Le stagiaire doit totaliser et valider durant son cursus sur </w:t>
      </w:r>
      <w:r>
        <w:rPr>
          <w:rFonts w:asciiTheme="majorHAnsi" w:hAnsiTheme="majorHAnsi"/>
        </w:rPr>
        <w:t>quatre</w:t>
      </w:r>
      <w:r w:rsidRPr="00773920">
        <w:rPr>
          <w:rFonts w:asciiTheme="majorHAnsi" w:hAnsiTheme="majorHAnsi"/>
        </w:rPr>
        <w:t xml:space="preserve"> années un total de </w:t>
      </w:r>
      <w:r>
        <w:rPr>
          <w:rFonts w:asciiTheme="majorHAnsi" w:hAnsiTheme="majorHAnsi"/>
        </w:rPr>
        <w:t>130</w:t>
      </w:r>
      <w:r w:rsidRPr="00773920">
        <w:rPr>
          <w:rFonts w:asciiTheme="majorHAnsi" w:hAnsiTheme="majorHAnsi"/>
        </w:rPr>
        <w:t xml:space="preserve"> gardes avant le test final.</w:t>
      </w:r>
    </w:p>
    <w:p w:rsidR="00277693" w:rsidRDefault="00BC5938" w:rsidP="00426E54">
      <w:pPr>
        <w:spacing w:after="0" w:line="240" w:lineRule="auto"/>
        <w:ind w:firstLine="708"/>
        <w:rPr>
          <w:b/>
          <w:color w:val="0070C0"/>
        </w:rPr>
      </w:pPr>
      <w:r>
        <w:rPr>
          <w:rFonts w:asciiTheme="majorHAnsi" w:hAnsiTheme="majorHAnsi"/>
        </w:rPr>
        <w:t>Les gardes se feront sous la responsabilité  d’un médecin senior</w:t>
      </w:r>
    </w:p>
    <w:p w:rsidR="00277693" w:rsidRDefault="00277693" w:rsidP="00277693">
      <w:pPr>
        <w:spacing w:after="0" w:line="240" w:lineRule="auto"/>
        <w:rPr>
          <w:b/>
          <w:color w:val="0070C0"/>
        </w:rPr>
      </w:pPr>
    </w:p>
    <w:p w:rsidR="00277693" w:rsidRDefault="00277693" w:rsidP="00277693">
      <w:pPr>
        <w:spacing w:after="0" w:line="240" w:lineRule="auto"/>
        <w:rPr>
          <w:b/>
          <w:color w:val="0070C0"/>
        </w:rPr>
      </w:pPr>
    </w:p>
    <w:p w:rsidR="00277693" w:rsidRDefault="00277693" w:rsidP="00277693">
      <w:pPr>
        <w:spacing w:after="0" w:line="240" w:lineRule="auto"/>
        <w:rPr>
          <w:b/>
          <w:color w:val="0070C0"/>
        </w:rPr>
      </w:pPr>
    </w:p>
    <w:p w:rsidR="00277693" w:rsidRDefault="00277693" w:rsidP="00277693">
      <w:pPr>
        <w:spacing w:after="0" w:line="240" w:lineRule="auto"/>
        <w:rPr>
          <w:b/>
          <w:color w:val="0070C0"/>
        </w:rPr>
      </w:pPr>
    </w:p>
    <w:p w:rsidR="00277693" w:rsidRPr="00304C33" w:rsidRDefault="00304C33" w:rsidP="00277693">
      <w:pPr>
        <w:spacing w:after="0" w:line="240" w:lineRule="auto"/>
        <w:rPr>
          <w:b/>
          <w:color w:val="0070C0"/>
          <w:u w:val="single"/>
        </w:rPr>
      </w:pPr>
      <w:r w:rsidRPr="00304C33">
        <w:rPr>
          <w:b/>
          <w:color w:val="C00000"/>
          <w:u w:val="single"/>
        </w:rPr>
        <w:t>Note importante</w:t>
      </w:r>
    </w:p>
    <w:p w:rsidR="00277693" w:rsidRPr="00304C33" w:rsidRDefault="00426E54" w:rsidP="00304C33">
      <w:pPr>
        <w:shd w:val="clear" w:color="auto" w:fill="D9D9D9" w:themeFill="background1" w:themeFillShade="D9"/>
        <w:spacing w:after="0" w:line="240" w:lineRule="auto"/>
        <w:ind w:left="1416"/>
        <w:rPr>
          <w:b/>
          <w:color w:val="FF0000"/>
        </w:rPr>
      </w:pPr>
      <w:r w:rsidRPr="00304C33">
        <w:rPr>
          <w:b/>
          <w:color w:val="FF0000"/>
        </w:rPr>
        <w:t xml:space="preserve">Ce programme doit </w:t>
      </w:r>
      <w:r w:rsidR="00304C33" w:rsidRPr="00304C33">
        <w:rPr>
          <w:b/>
          <w:color w:val="FF0000"/>
        </w:rPr>
        <w:t xml:space="preserve">êtreimpérativement </w:t>
      </w:r>
      <w:r w:rsidRPr="00304C33">
        <w:rPr>
          <w:b/>
          <w:color w:val="FF0000"/>
        </w:rPr>
        <w:t xml:space="preserve">actualisé et révisé chaque quatre années au minimum en fonction des </w:t>
      </w:r>
      <w:r w:rsidR="00304C33" w:rsidRPr="00304C33">
        <w:rPr>
          <w:b/>
          <w:color w:val="FF0000"/>
        </w:rPr>
        <w:t>derniers</w:t>
      </w:r>
      <w:r w:rsidRPr="00304C33">
        <w:rPr>
          <w:b/>
          <w:color w:val="FF0000"/>
        </w:rPr>
        <w:t xml:space="preserve"> acquisitions </w:t>
      </w:r>
      <w:r w:rsidR="00304C33" w:rsidRPr="00304C33">
        <w:rPr>
          <w:b/>
          <w:color w:val="FF0000"/>
        </w:rPr>
        <w:t xml:space="preserve">technologiques et </w:t>
      </w:r>
      <w:r w:rsidRPr="00304C33">
        <w:rPr>
          <w:b/>
          <w:color w:val="FF0000"/>
        </w:rPr>
        <w:t>scientifiques</w:t>
      </w:r>
      <w:r w:rsidR="00304C33" w:rsidRPr="00304C33">
        <w:rPr>
          <w:b/>
          <w:color w:val="FF0000"/>
        </w:rPr>
        <w:t xml:space="preserve"> et des mises à jour des techniques médicales. </w:t>
      </w:r>
    </w:p>
    <w:p w:rsidR="00277693" w:rsidRDefault="00277693" w:rsidP="00277693">
      <w:pPr>
        <w:spacing w:after="0" w:line="240" w:lineRule="auto"/>
        <w:rPr>
          <w:b/>
          <w:color w:val="0070C0"/>
        </w:rPr>
      </w:pPr>
    </w:p>
    <w:p w:rsidR="00277693" w:rsidRPr="00B52777" w:rsidRDefault="00277693" w:rsidP="00CA3AAC">
      <w:pPr>
        <w:rPr>
          <w:sz w:val="36"/>
        </w:rPr>
      </w:pPr>
      <w:bookmarkStart w:id="0" w:name="_GoBack"/>
      <w:bookmarkEnd w:id="0"/>
    </w:p>
    <w:sectPr w:rsidR="00277693" w:rsidRPr="00B52777" w:rsidSect="00B52777">
      <w:pgSz w:w="11906" w:h="16838"/>
      <w:pgMar w:top="1417" w:right="1133"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532" w:rsidRDefault="00FD3532">
      <w:pPr>
        <w:spacing w:after="0" w:line="240" w:lineRule="auto"/>
      </w:pPr>
      <w:r>
        <w:separator/>
      </w:r>
    </w:p>
  </w:endnote>
  <w:endnote w:type="continuationSeparator" w:id="1">
    <w:p w:rsidR="00FD3532" w:rsidRDefault="00FD3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576207"/>
      <w:docPartObj>
        <w:docPartGallery w:val="Page Numbers (Bottom of Page)"/>
        <w:docPartUnique/>
      </w:docPartObj>
    </w:sdtPr>
    <w:sdtContent>
      <w:p w:rsidR="00426E54" w:rsidRDefault="003A1463">
        <w:pPr>
          <w:pStyle w:val="Pieddepage"/>
          <w:jc w:val="right"/>
        </w:pPr>
        <w:r>
          <w:fldChar w:fldCharType="begin"/>
        </w:r>
        <w:r w:rsidR="00426E54">
          <w:instrText xml:space="preserve"> PAGE   \* MERGEFORMAT </w:instrText>
        </w:r>
        <w:r>
          <w:fldChar w:fldCharType="separate"/>
        </w:r>
        <w:r w:rsidR="00203FC1">
          <w:rPr>
            <w:noProof/>
          </w:rPr>
          <w:t>10</w:t>
        </w:r>
        <w:r>
          <w:rPr>
            <w:noProof/>
          </w:rPr>
          <w:fldChar w:fldCharType="end"/>
        </w:r>
      </w:p>
    </w:sdtContent>
  </w:sdt>
  <w:p w:rsidR="00426E54" w:rsidRDefault="00426E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532" w:rsidRDefault="00FD3532">
      <w:pPr>
        <w:spacing w:after="0" w:line="240" w:lineRule="auto"/>
      </w:pPr>
      <w:r>
        <w:separator/>
      </w:r>
    </w:p>
  </w:footnote>
  <w:footnote w:type="continuationSeparator" w:id="1">
    <w:p w:rsidR="00FD3532" w:rsidRDefault="00FD3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54" w:rsidRDefault="00426E54" w:rsidP="009D4443">
    <w:pPr>
      <w:pStyle w:val="En-tte"/>
      <w:jc w:val="center"/>
    </w:pPr>
    <w:r w:rsidRPr="009D4443">
      <w:rPr>
        <w:b/>
        <w:bCs/>
      </w:rPr>
      <w:t>MINISTERE DE L’ENSEIGNEMENT SUPERIEUR ET DE LA RECHERCHE SCIENTIFIQUE</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462"/>
    <w:multiLevelType w:val="hybridMultilevel"/>
    <w:tmpl w:val="4C0E0E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67DD1"/>
    <w:multiLevelType w:val="hybridMultilevel"/>
    <w:tmpl w:val="5D5C1B62"/>
    <w:lvl w:ilvl="0" w:tplc="BEF69DDA">
      <w:start w:val="1"/>
      <w:numFmt w:val="bullet"/>
      <w:lvlText w:val=""/>
      <w:lvlJc w:val="left"/>
      <w:pPr>
        <w:ind w:left="1495" w:hanging="360"/>
      </w:pPr>
      <w:rPr>
        <w:rFonts w:ascii="Wingdings" w:hAnsi="Wingdings" w:hint="default"/>
        <w:color w:val="0070C0"/>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
    <w:nsid w:val="11B0465B"/>
    <w:multiLevelType w:val="hybridMultilevel"/>
    <w:tmpl w:val="8A4AA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3F7AF0"/>
    <w:multiLevelType w:val="hybridMultilevel"/>
    <w:tmpl w:val="6E14792E"/>
    <w:lvl w:ilvl="0" w:tplc="FCF622A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F52E80"/>
    <w:multiLevelType w:val="hybridMultilevel"/>
    <w:tmpl w:val="F0FED13E"/>
    <w:lvl w:ilvl="0" w:tplc="040C000F">
      <w:start w:val="1"/>
      <w:numFmt w:val="decimal"/>
      <w:lvlText w:val="%1."/>
      <w:lvlJc w:val="left"/>
      <w:pPr>
        <w:ind w:left="720" w:hanging="360"/>
      </w:pPr>
    </w:lvl>
    <w:lvl w:ilvl="1" w:tplc="A3F4580A">
      <w:start w:val="1"/>
      <w:numFmt w:val="upperRoman"/>
      <w:lvlText w:val="%2."/>
      <w:lvlJc w:val="right"/>
      <w:pPr>
        <w:ind w:left="1352" w:hanging="360"/>
      </w:pPr>
      <w:rPr>
        <w:color w:val="0070C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A90700"/>
    <w:multiLevelType w:val="hybridMultilevel"/>
    <w:tmpl w:val="96A26E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33198E"/>
    <w:multiLevelType w:val="hybridMultilevel"/>
    <w:tmpl w:val="D5A6B95A"/>
    <w:lvl w:ilvl="0" w:tplc="49AA5458">
      <w:start w:val="1"/>
      <w:numFmt w:val="decimal"/>
      <w:lvlText w:val="%1."/>
      <w:lvlJc w:val="left"/>
      <w:pPr>
        <w:ind w:left="720" w:hanging="360"/>
      </w:pPr>
      <w:rPr>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CE076F"/>
    <w:multiLevelType w:val="hybridMultilevel"/>
    <w:tmpl w:val="A25C0BD0"/>
    <w:lvl w:ilvl="0" w:tplc="040C0015">
      <w:start w:val="1"/>
      <w:numFmt w:val="upperLetter"/>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3F73718A"/>
    <w:multiLevelType w:val="hybridMultilevel"/>
    <w:tmpl w:val="37F297B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4EBC3615"/>
    <w:multiLevelType w:val="hybridMultilevel"/>
    <w:tmpl w:val="E4AE8276"/>
    <w:lvl w:ilvl="0" w:tplc="FFFFFFFF">
      <w:start w:val="1"/>
      <w:numFmt w:val="decimal"/>
      <w:lvlText w:val="%1."/>
      <w:lvlJc w:val="left"/>
      <w:pPr>
        <w:ind w:left="720" w:hanging="360"/>
      </w:pPr>
    </w:lvl>
    <w:lvl w:ilvl="1" w:tplc="040C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EBB66FA"/>
    <w:multiLevelType w:val="hybridMultilevel"/>
    <w:tmpl w:val="5462B9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FC1C2F"/>
    <w:multiLevelType w:val="hybridMultilevel"/>
    <w:tmpl w:val="A5A2BA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D1611E"/>
    <w:multiLevelType w:val="hybridMultilevel"/>
    <w:tmpl w:val="029454F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1547DEA"/>
    <w:multiLevelType w:val="hybridMultilevel"/>
    <w:tmpl w:val="50343C2C"/>
    <w:lvl w:ilvl="0" w:tplc="FFFFFFFF">
      <w:start w:val="1"/>
      <w:numFmt w:val="decimal"/>
      <w:lvlText w:val="%1."/>
      <w:lvlJc w:val="left"/>
      <w:pPr>
        <w:ind w:left="720" w:hanging="360"/>
      </w:pPr>
    </w:lvl>
    <w:lvl w:ilvl="1" w:tplc="040C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9CE254C"/>
    <w:multiLevelType w:val="hybridMultilevel"/>
    <w:tmpl w:val="FBA24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A4A2BFE"/>
    <w:multiLevelType w:val="hybridMultilevel"/>
    <w:tmpl w:val="DF7E6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2"/>
  </w:num>
  <w:num w:numId="5">
    <w:abstractNumId w:val="1"/>
  </w:num>
  <w:num w:numId="6">
    <w:abstractNumId w:val="7"/>
  </w:num>
  <w:num w:numId="7">
    <w:abstractNumId w:val="11"/>
  </w:num>
  <w:num w:numId="8">
    <w:abstractNumId w:val="2"/>
  </w:num>
  <w:num w:numId="9">
    <w:abstractNumId w:val="15"/>
  </w:num>
  <w:num w:numId="10">
    <w:abstractNumId w:val="14"/>
  </w:num>
  <w:num w:numId="11">
    <w:abstractNumId w:val="4"/>
  </w:num>
  <w:num w:numId="12">
    <w:abstractNumId w:val="13"/>
  </w:num>
  <w:num w:numId="13">
    <w:abstractNumId w:val="9"/>
  </w:num>
  <w:num w:numId="14">
    <w:abstractNumId w:val="8"/>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9B1EEB"/>
    <w:rsid w:val="00034C4A"/>
    <w:rsid w:val="00111E60"/>
    <w:rsid w:val="00120FEA"/>
    <w:rsid w:val="00194CE1"/>
    <w:rsid w:val="001A6752"/>
    <w:rsid w:val="001D4F8C"/>
    <w:rsid w:val="001E5F5E"/>
    <w:rsid w:val="00203FC1"/>
    <w:rsid w:val="002232C8"/>
    <w:rsid w:val="00277693"/>
    <w:rsid w:val="002F7A8B"/>
    <w:rsid w:val="00304C33"/>
    <w:rsid w:val="003A1463"/>
    <w:rsid w:val="00413210"/>
    <w:rsid w:val="004207FA"/>
    <w:rsid w:val="00426E54"/>
    <w:rsid w:val="004631E6"/>
    <w:rsid w:val="00483466"/>
    <w:rsid w:val="004D113E"/>
    <w:rsid w:val="004E365C"/>
    <w:rsid w:val="00500469"/>
    <w:rsid w:val="00534AFC"/>
    <w:rsid w:val="00583838"/>
    <w:rsid w:val="00595E25"/>
    <w:rsid w:val="005A1759"/>
    <w:rsid w:val="005D7326"/>
    <w:rsid w:val="00602D9E"/>
    <w:rsid w:val="00604FF1"/>
    <w:rsid w:val="00611670"/>
    <w:rsid w:val="00654A2B"/>
    <w:rsid w:val="00683768"/>
    <w:rsid w:val="006D3FDF"/>
    <w:rsid w:val="006F56C4"/>
    <w:rsid w:val="00714684"/>
    <w:rsid w:val="00750FF8"/>
    <w:rsid w:val="007555E4"/>
    <w:rsid w:val="007563CF"/>
    <w:rsid w:val="007569E8"/>
    <w:rsid w:val="00785CC6"/>
    <w:rsid w:val="0079382A"/>
    <w:rsid w:val="007A6CF6"/>
    <w:rsid w:val="007D52CF"/>
    <w:rsid w:val="008571A6"/>
    <w:rsid w:val="00862951"/>
    <w:rsid w:val="008665DD"/>
    <w:rsid w:val="00904A6F"/>
    <w:rsid w:val="00905B64"/>
    <w:rsid w:val="00914071"/>
    <w:rsid w:val="00930F34"/>
    <w:rsid w:val="00993CE0"/>
    <w:rsid w:val="009B1EEB"/>
    <w:rsid w:val="009D4443"/>
    <w:rsid w:val="00A01FF0"/>
    <w:rsid w:val="00A33F12"/>
    <w:rsid w:val="00A47162"/>
    <w:rsid w:val="00B52777"/>
    <w:rsid w:val="00B74A93"/>
    <w:rsid w:val="00BC5938"/>
    <w:rsid w:val="00BE0387"/>
    <w:rsid w:val="00BE6262"/>
    <w:rsid w:val="00C1775F"/>
    <w:rsid w:val="00C70638"/>
    <w:rsid w:val="00CA3AAC"/>
    <w:rsid w:val="00CD1E90"/>
    <w:rsid w:val="00D278FB"/>
    <w:rsid w:val="00DF59C5"/>
    <w:rsid w:val="00E03987"/>
    <w:rsid w:val="00E44C00"/>
    <w:rsid w:val="00EA78F9"/>
    <w:rsid w:val="00F62689"/>
    <w:rsid w:val="00F746AF"/>
    <w:rsid w:val="00F80A46"/>
    <w:rsid w:val="00FB0BCB"/>
    <w:rsid w:val="00FC6F1D"/>
    <w:rsid w:val="00FD3532"/>
    <w:rsid w:val="00FE79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1E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EEB"/>
    <w:rPr>
      <w:rFonts w:ascii="Tahoma" w:hAnsi="Tahoma" w:cs="Tahoma"/>
      <w:sz w:val="16"/>
      <w:szCs w:val="16"/>
    </w:rPr>
  </w:style>
  <w:style w:type="paragraph" w:styleId="Titre">
    <w:name w:val="Title"/>
    <w:basedOn w:val="Normal"/>
    <w:next w:val="Normal"/>
    <w:link w:val="TitreCar"/>
    <w:uiPriority w:val="10"/>
    <w:qFormat/>
    <w:rsid w:val="00111E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111E60"/>
    <w:pPr>
      <w:ind w:left="720"/>
      <w:contextualSpacing/>
    </w:pPr>
  </w:style>
  <w:style w:type="paragraph" w:customStyle="1" w:styleId="bodytext">
    <w:name w:val="bodytext"/>
    <w:basedOn w:val="Normal"/>
    <w:rsid w:val="00CA3AA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A3AAC"/>
    <w:rPr>
      <w:b/>
      <w:bCs/>
    </w:rPr>
  </w:style>
  <w:style w:type="table" w:styleId="Grilledutableau">
    <w:name w:val="Table Grid"/>
    <w:basedOn w:val="TableauNormal"/>
    <w:uiPriority w:val="39"/>
    <w:rsid w:val="00CA3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AAC"/>
    <w:pPr>
      <w:tabs>
        <w:tab w:val="center" w:pos="4536"/>
        <w:tab w:val="right" w:pos="9072"/>
      </w:tabs>
      <w:spacing w:after="0" w:line="240" w:lineRule="auto"/>
    </w:pPr>
  </w:style>
  <w:style w:type="character" w:customStyle="1" w:styleId="En-tteCar">
    <w:name w:val="En-tête Car"/>
    <w:basedOn w:val="Policepardfaut"/>
    <w:link w:val="En-tte"/>
    <w:uiPriority w:val="99"/>
    <w:rsid w:val="00CA3AAC"/>
  </w:style>
  <w:style w:type="paragraph" w:styleId="Pieddepage">
    <w:name w:val="footer"/>
    <w:basedOn w:val="Normal"/>
    <w:link w:val="PieddepageCar"/>
    <w:uiPriority w:val="99"/>
    <w:unhideWhenUsed/>
    <w:rsid w:val="00CA3A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AAC"/>
  </w:style>
  <w:style w:type="table" w:styleId="Trameclaire-Accent5">
    <w:name w:val="Light Shading Accent 5"/>
    <w:basedOn w:val="TableauNormal"/>
    <w:uiPriority w:val="60"/>
    <w:rsid w:val="00E0398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D2C92-ED39-4F11-BC9C-DE78EA9D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4371</Words>
  <Characters>24920</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RESIDANAT DE    MEDECINE D’URGENCE</vt:lpstr>
    </vt:vector>
  </TitlesOfParts>
  <Company>Grizli777</Company>
  <LinksUpToDate>false</LinksUpToDate>
  <CharactersWithSpaces>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RESIDANAT DE    MEDECINE D’URGENCE</dc:title>
  <dc:creator>Programme d’enseignement en vue de l’obtention du diplôme d'études médicales spécialisées DEMS.</dc:creator>
  <cp:lastModifiedBy>laouamri</cp:lastModifiedBy>
  <cp:revision>2</cp:revision>
  <dcterms:created xsi:type="dcterms:W3CDTF">2023-11-01T15:16:00Z</dcterms:created>
  <dcterms:modified xsi:type="dcterms:W3CDTF">2023-11-01T15:16:00Z</dcterms:modified>
</cp:coreProperties>
</file>